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6C74" w:rsidRPr="00BA0882" w:rsidRDefault="0079617B" w:rsidP="00B36C74">
      <w:pPr>
        <w:jc w:val="center"/>
        <w:rPr>
          <w:b/>
          <w:bCs/>
          <w:sz w:val="24"/>
          <w:szCs w:val="24"/>
        </w:rPr>
      </w:pPr>
      <w:r>
        <w:rPr>
          <w:noProof/>
        </w:rPr>
        <w:drawing>
          <wp:anchor distT="0" distB="0" distL="114300" distR="114300" simplePos="0" relativeHeight="251657728" behindDoc="0" locked="0" layoutInCell="1" allowOverlap="1">
            <wp:simplePos x="0" y="0"/>
            <wp:positionH relativeFrom="column">
              <wp:posOffset>-9525</wp:posOffset>
            </wp:positionH>
            <wp:positionV relativeFrom="paragraph">
              <wp:posOffset>-210820</wp:posOffset>
            </wp:positionV>
            <wp:extent cx="880745" cy="876935"/>
            <wp:effectExtent l="19050" t="0" r="0" b="0"/>
            <wp:wrapNone/>
            <wp:docPr id="15" name="Resim 1" descr="Açıklama: MBB- 1873 -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MBB- 1873 -ı"/>
                    <pic:cNvPicPr>
                      <a:picLocks noChangeAspect="1" noChangeArrowheads="1"/>
                    </pic:cNvPicPr>
                  </pic:nvPicPr>
                  <pic:blipFill>
                    <a:blip r:embed="rId7"/>
                    <a:srcRect/>
                    <a:stretch>
                      <a:fillRect/>
                    </a:stretch>
                  </pic:blipFill>
                  <pic:spPr bwMode="auto">
                    <a:xfrm>
                      <a:off x="0" y="0"/>
                      <a:ext cx="880745" cy="876935"/>
                    </a:xfrm>
                    <a:prstGeom prst="rect">
                      <a:avLst/>
                    </a:prstGeom>
                    <a:noFill/>
                    <a:ln w="9525">
                      <a:noFill/>
                      <a:miter lim="800000"/>
                      <a:headEnd/>
                      <a:tailEnd/>
                    </a:ln>
                  </pic:spPr>
                </pic:pic>
              </a:graphicData>
            </a:graphic>
          </wp:anchor>
        </w:drawing>
      </w:r>
      <w:r w:rsidR="00B36C74" w:rsidRPr="00BA0882">
        <w:rPr>
          <w:b/>
          <w:bCs/>
          <w:sz w:val="24"/>
          <w:szCs w:val="24"/>
        </w:rPr>
        <w:t>MERSİN BÜYÜKŞEHİR</w:t>
      </w:r>
    </w:p>
    <w:p w:rsidR="00B36C74" w:rsidRPr="00BA0882" w:rsidRDefault="00B36C74" w:rsidP="00B36C74">
      <w:pPr>
        <w:jc w:val="center"/>
        <w:rPr>
          <w:b/>
          <w:bCs/>
          <w:sz w:val="24"/>
          <w:szCs w:val="24"/>
        </w:rPr>
      </w:pPr>
      <w:r w:rsidRPr="00BA0882">
        <w:rPr>
          <w:b/>
          <w:bCs/>
          <w:sz w:val="24"/>
          <w:szCs w:val="24"/>
        </w:rPr>
        <w:t>BELEDİYE MECLİSİ KARARI</w:t>
      </w:r>
    </w:p>
    <w:p w:rsidR="00B36C74" w:rsidRPr="00BA0882" w:rsidRDefault="00B36C74" w:rsidP="00B36C74">
      <w:pPr>
        <w:jc w:val="center"/>
        <w:rPr>
          <w:b/>
          <w:bCs/>
          <w:sz w:val="24"/>
          <w:szCs w:val="24"/>
        </w:rPr>
      </w:pPr>
    </w:p>
    <w:p w:rsidR="00B36C74" w:rsidRPr="00BA0882" w:rsidRDefault="00B36C74" w:rsidP="00B36C74">
      <w:pPr>
        <w:pStyle w:val="Balk2"/>
        <w:rPr>
          <w:sz w:val="24"/>
          <w:szCs w:val="24"/>
        </w:rPr>
      </w:pPr>
    </w:p>
    <w:p w:rsidR="001479F4" w:rsidRDefault="001479F4" w:rsidP="00B36C74">
      <w:pPr>
        <w:pStyle w:val="Balk2"/>
        <w:rPr>
          <w:sz w:val="24"/>
          <w:szCs w:val="24"/>
        </w:rPr>
      </w:pPr>
    </w:p>
    <w:p w:rsidR="00B36C74" w:rsidRPr="00BA0882" w:rsidRDefault="004B2572" w:rsidP="00B36C74">
      <w:pPr>
        <w:pStyle w:val="Balk2"/>
        <w:rPr>
          <w:sz w:val="24"/>
          <w:szCs w:val="24"/>
        </w:rPr>
      </w:pPr>
      <w:r>
        <w:rPr>
          <w:sz w:val="24"/>
          <w:szCs w:val="24"/>
        </w:rPr>
        <w:t>Birleşim Sayısı : (1</w:t>
      </w:r>
      <w:r w:rsidR="00B36C74" w:rsidRPr="00BA0882">
        <w:rPr>
          <w:sz w:val="24"/>
          <w:szCs w:val="24"/>
        </w:rPr>
        <w:t>)</w:t>
      </w:r>
    </w:p>
    <w:p w:rsidR="00B36C74" w:rsidRPr="00BA0882" w:rsidRDefault="00B36C74" w:rsidP="00B36C74">
      <w:pPr>
        <w:pStyle w:val="Balk2"/>
        <w:rPr>
          <w:sz w:val="24"/>
          <w:szCs w:val="24"/>
        </w:rPr>
      </w:pPr>
      <w:r w:rsidRPr="00BA0882">
        <w:rPr>
          <w:sz w:val="24"/>
          <w:szCs w:val="24"/>
        </w:rPr>
        <w:t>Oturum Sayısı : (1)</w:t>
      </w:r>
    </w:p>
    <w:p w:rsidR="00B36C74" w:rsidRPr="00BA0882" w:rsidRDefault="00B36C74" w:rsidP="00B36C74">
      <w:pPr>
        <w:rPr>
          <w:b/>
          <w:bCs/>
          <w:sz w:val="24"/>
          <w:szCs w:val="24"/>
        </w:rPr>
      </w:pPr>
      <w:r w:rsidRPr="00BA0882">
        <w:rPr>
          <w:b/>
          <w:bCs/>
          <w:sz w:val="24"/>
          <w:szCs w:val="24"/>
        </w:rPr>
        <w:t>Dönem Sayısı   :</w:t>
      </w:r>
      <w:r w:rsidR="008040AC" w:rsidRPr="00BA0882">
        <w:rPr>
          <w:b/>
          <w:bCs/>
          <w:sz w:val="24"/>
          <w:szCs w:val="24"/>
        </w:rPr>
        <w:t xml:space="preserve"> (</w:t>
      </w:r>
      <w:r w:rsidR="00CB0F0E">
        <w:rPr>
          <w:b/>
          <w:bCs/>
          <w:sz w:val="24"/>
          <w:szCs w:val="24"/>
        </w:rPr>
        <w:t>2</w:t>
      </w:r>
      <w:r w:rsidRPr="00BA0882">
        <w:rPr>
          <w:b/>
          <w:bCs/>
          <w:sz w:val="24"/>
          <w:szCs w:val="24"/>
        </w:rPr>
        <w:t>)</w:t>
      </w:r>
    </w:p>
    <w:p w:rsidR="00B36C74" w:rsidRPr="00BA0882" w:rsidRDefault="00B36C74" w:rsidP="00B36C74">
      <w:pPr>
        <w:pStyle w:val="Balk2"/>
        <w:rPr>
          <w:sz w:val="24"/>
          <w:szCs w:val="24"/>
        </w:rPr>
      </w:pPr>
      <w:r w:rsidRPr="00BA0882">
        <w:rPr>
          <w:sz w:val="24"/>
          <w:szCs w:val="24"/>
        </w:rPr>
        <w:t>Karar Tarihi    :</w:t>
      </w:r>
      <w:r w:rsidR="003E5230">
        <w:rPr>
          <w:sz w:val="24"/>
          <w:szCs w:val="24"/>
        </w:rPr>
        <w:t xml:space="preserve"> </w:t>
      </w:r>
      <w:r w:rsidR="00F0148F">
        <w:rPr>
          <w:sz w:val="24"/>
          <w:szCs w:val="24"/>
        </w:rPr>
        <w:t>14</w:t>
      </w:r>
      <w:r w:rsidR="00722680" w:rsidRPr="00BA0882">
        <w:rPr>
          <w:sz w:val="24"/>
          <w:szCs w:val="24"/>
        </w:rPr>
        <w:t>/</w:t>
      </w:r>
      <w:r w:rsidR="00AB18E8">
        <w:rPr>
          <w:sz w:val="24"/>
          <w:szCs w:val="24"/>
        </w:rPr>
        <w:t>0</w:t>
      </w:r>
      <w:r w:rsidR="00F0148F">
        <w:rPr>
          <w:sz w:val="24"/>
          <w:szCs w:val="24"/>
        </w:rPr>
        <w:t>3</w:t>
      </w:r>
      <w:r w:rsidR="007010F3" w:rsidRPr="00BA0882">
        <w:rPr>
          <w:sz w:val="24"/>
          <w:szCs w:val="24"/>
        </w:rPr>
        <w:t>/201</w:t>
      </w:r>
      <w:r w:rsidR="00AB18E8">
        <w:rPr>
          <w:sz w:val="24"/>
          <w:szCs w:val="24"/>
        </w:rPr>
        <w:t>6</w:t>
      </w:r>
    </w:p>
    <w:p w:rsidR="00E8195F" w:rsidRPr="00BA0882" w:rsidRDefault="00D34516" w:rsidP="00B36C74">
      <w:pPr>
        <w:pStyle w:val="Balk2"/>
        <w:rPr>
          <w:sz w:val="24"/>
          <w:szCs w:val="24"/>
        </w:rPr>
      </w:pPr>
      <w:r w:rsidRPr="00BA0882">
        <w:rPr>
          <w:sz w:val="24"/>
          <w:szCs w:val="24"/>
        </w:rPr>
        <w:t xml:space="preserve">Karar Sayısı     : </w:t>
      </w:r>
      <w:r w:rsidR="005C7ECF">
        <w:rPr>
          <w:sz w:val="24"/>
          <w:szCs w:val="24"/>
        </w:rPr>
        <w:t>255</w:t>
      </w:r>
    </w:p>
    <w:p w:rsidR="00CE27AF" w:rsidRDefault="00B36C74" w:rsidP="00B36C74">
      <w:pPr>
        <w:pStyle w:val="Balk2"/>
        <w:rPr>
          <w:sz w:val="24"/>
          <w:szCs w:val="24"/>
        </w:rPr>
      </w:pPr>
      <w:r w:rsidRPr="00BA0882">
        <w:rPr>
          <w:sz w:val="24"/>
          <w:szCs w:val="24"/>
        </w:rPr>
        <w:t xml:space="preserve">  </w:t>
      </w:r>
      <w:r w:rsidRPr="00BA0882">
        <w:rPr>
          <w:sz w:val="24"/>
          <w:szCs w:val="24"/>
        </w:rPr>
        <w:tab/>
        <w:t xml:space="preserve">   </w:t>
      </w:r>
    </w:p>
    <w:p w:rsidR="00B36C74" w:rsidRPr="00904BDF" w:rsidRDefault="00B36C74" w:rsidP="00904BDF">
      <w:pPr>
        <w:pStyle w:val="Balk2"/>
        <w:jc w:val="both"/>
        <w:rPr>
          <w:b w:val="0"/>
          <w:sz w:val="24"/>
          <w:szCs w:val="24"/>
        </w:rPr>
      </w:pPr>
      <w:r w:rsidRPr="00BA0882">
        <w:rPr>
          <w:sz w:val="24"/>
          <w:szCs w:val="24"/>
        </w:rPr>
        <w:tab/>
        <w:t xml:space="preserve"> </w:t>
      </w:r>
      <w:r w:rsidR="00DD5002" w:rsidRPr="00904BDF">
        <w:rPr>
          <w:b w:val="0"/>
          <w:sz w:val="24"/>
          <w:szCs w:val="24"/>
        </w:rPr>
        <w:t xml:space="preserve">Büyükşehir Belediye Meclisi </w:t>
      </w:r>
      <w:r w:rsidR="00F0148F">
        <w:rPr>
          <w:b w:val="0"/>
          <w:sz w:val="24"/>
          <w:szCs w:val="24"/>
        </w:rPr>
        <w:t>14</w:t>
      </w:r>
      <w:r w:rsidR="00722680" w:rsidRPr="00904BDF">
        <w:rPr>
          <w:b w:val="0"/>
          <w:sz w:val="24"/>
          <w:szCs w:val="24"/>
        </w:rPr>
        <w:t>/</w:t>
      </w:r>
      <w:r w:rsidR="00AB18E8">
        <w:rPr>
          <w:b w:val="0"/>
          <w:sz w:val="24"/>
          <w:szCs w:val="24"/>
        </w:rPr>
        <w:t>0</w:t>
      </w:r>
      <w:r w:rsidR="00F0148F">
        <w:rPr>
          <w:b w:val="0"/>
          <w:sz w:val="24"/>
          <w:szCs w:val="24"/>
        </w:rPr>
        <w:t>3</w:t>
      </w:r>
      <w:r w:rsidR="002D21B7" w:rsidRPr="00904BDF">
        <w:rPr>
          <w:b w:val="0"/>
          <w:sz w:val="24"/>
          <w:szCs w:val="24"/>
        </w:rPr>
        <w:t>/201</w:t>
      </w:r>
      <w:r w:rsidR="00AB18E8">
        <w:rPr>
          <w:b w:val="0"/>
          <w:sz w:val="24"/>
          <w:szCs w:val="24"/>
        </w:rPr>
        <w:t>6</w:t>
      </w:r>
      <w:r w:rsidR="004B2572" w:rsidRPr="00904BDF">
        <w:rPr>
          <w:b w:val="0"/>
          <w:sz w:val="24"/>
          <w:szCs w:val="24"/>
        </w:rPr>
        <w:t xml:space="preserve"> </w:t>
      </w:r>
      <w:r w:rsidR="00AB18E8">
        <w:rPr>
          <w:b w:val="0"/>
          <w:sz w:val="24"/>
          <w:szCs w:val="24"/>
        </w:rPr>
        <w:t>Pazartesi</w:t>
      </w:r>
      <w:r w:rsidR="004F36D3">
        <w:rPr>
          <w:b w:val="0"/>
          <w:sz w:val="24"/>
          <w:szCs w:val="24"/>
        </w:rPr>
        <w:t xml:space="preserve"> </w:t>
      </w:r>
      <w:r w:rsidR="00CC4523" w:rsidRPr="00904BDF">
        <w:rPr>
          <w:b w:val="0"/>
          <w:sz w:val="24"/>
          <w:szCs w:val="24"/>
        </w:rPr>
        <w:t>gün</w:t>
      </w:r>
      <w:r w:rsidR="00CB0F0E" w:rsidRPr="00904BDF">
        <w:rPr>
          <w:b w:val="0"/>
          <w:sz w:val="24"/>
          <w:szCs w:val="24"/>
        </w:rPr>
        <w:t xml:space="preserve">ü Büyükşehir Belediye Meclis </w:t>
      </w:r>
      <w:r w:rsidR="002B25DB">
        <w:rPr>
          <w:b w:val="0"/>
          <w:sz w:val="24"/>
          <w:szCs w:val="24"/>
        </w:rPr>
        <w:t xml:space="preserve">1. </w:t>
      </w:r>
      <w:r w:rsidR="00CB0F0E" w:rsidRPr="00904BDF">
        <w:rPr>
          <w:b w:val="0"/>
          <w:sz w:val="24"/>
          <w:szCs w:val="24"/>
        </w:rPr>
        <w:t>Başkan</w:t>
      </w:r>
      <w:r w:rsidR="002B25DB">
        <w:rPr>
          <w:b w:val="0"/>
          <w:sz w:val="24"/>
          <w:szCs w:val="24"/>
        </w:rPr>
        <w:t xml:space="preserve"> Vekili Kerim TUFAN</w:t>
      </w:r>
      <w:r w:rsidR="00CB0F0E" w:rsidRPr="00904BDF">
        <w:rPr>
          <w:b w:val="0"/>
          <w:sz w:val="24"/>
          <w:szCs w:val="24"/>
        </w:rPr>
        <w:t xml:space="preserve"> </w:t>
      </w:r>
      <w:r w:rsidR="00CC4523" w:rsidRPr="00904BDF">
        <w:rPr>
          <w:b w:val="0"/>
          <w:sz w:val="24"/>
          <w:szCs w:val="24"/>
        </w:rPr>
        <w:t>b</w:t>
      </w:r>
      <w:r w:rsidRPr="00904BDF">
        <w:rPr>
          <w:b w:val="0"/>
          <w:sz w:val="24"/>
          <w:szCs w:val="24"/>
        </w:rPr>
        <w:t>aşkanlığında Mersin Büyükşehir Belediyesi Kongre ve Sergi Sarayı Toplantı Salonu’nda toplandı.</w:t>
      </w:r>
    </w:p>
    <w:p w:rsidR="00B36C74" w:rsidRPr="004766DD" w:rsidRDefault="00B36C74" w:rsidP="00B36C74">
      <w:pPr>
        <w:jc w:val="both"/>
        <w:rPr>
          <w:sz w:val="24"/>
          <w:szCs w:val="24"/>
        </w:rPr>
      </w:pPr>
    </w:p>
    <w:p w:rsidR="00B36C74" w:rsidRPr="004766DD" w:rsidRDefault="007E28BA" w:rsidP="00B36C74">
      <w:pPr>
        <w:ind w:firstLine="708"/>
        <w:jc w:val="both"/>
        <w:rPr>
          <w:sz w:val="24"/>
          <w:szCs w:val="24"/>
        </w:rPr>
      </w:pPr>
      <w:r>
        <w:rPr>
          <w:sz w:val="24"/>
          <w:szCs w:val="24"/>
        </w:rPr>
        <w:t xml:space="preserve">Gündem maddesi gereğince; </w:t>
      </w:r>
      <w:r w:rsidR="00F13B4A">
        <w:rPr>
          <w:sz w:val="24"/>
          <w:szCs w:val="24"/>
        </w:rPr>
        <w:t xml:space="preserve">Kültür ve Sosyal İşler </w:t>
      </w:r>
      <w:r w:rsidR="006F1B31">
        <w:rPr>
          <w:sz w:val="24"/>
          <w:szCs w:val="24"/>
        </w:rPr>
        <w:t>Dairesi Başkanlığı'nın</w:t>
      </w:r>
      <w:r w:rsidR="00442479">
        <w:rPr>
          <w:sz w:val="24"/>
          <w:szCs w:val="24"/>
        </w:rPr>
        <w:t xml:space="preserve"> </w:t>
      </w:r>
      <w:r w:rsidR="00F13B4A">
        <w:rPr>
          <w:sz w:val="24"/>
          <w:szCs w:val="24"/>
        </w:rPr>
        <w:t>11</w:t>
      </w:r>
      <w:r w:rsidR="00CD5C6B" w:rsidRPr="004766DD">
        <w:rPr>
          <w:sz w:val="24"/>
          <w:szCs w:val="24"/>
        </w:rPr>
        <w:t>/</w:t>
      </w:r>
      <w:r w:rsidR="00831E6A">
        <w:rPr>
          <w:sz w:val="24"/>
          <w:szCs w:val="24"/>
        </w:rPr>
        <w:t>0</w:t>
      </w:r>
      <w:r w:rsidR="00F0148F">
        <w:rPr>
          <w:sz w:val="24"/>
          <w:szCs w:val="24"/>
        </w:rPr>
        <w:t>3</w:t>
      </w:r>
      <w:r w:rsidR="007010F3" w:rsidRPr="004766DD">
        <w:rPr>
          <w:sz w:val="24"/>
          <w:szCs w:val="24"/>
        </w:rPr>
        <w:t>/</w:t>
      </w:r>
      <w:r w:rsidR="0095009E" w:rsidRPr="004766DD">
        <w:rPr>
          <w:sz w:val="24"/>
          <w:szCs w:val="24"/>
        </w:rPr>
        <w:t>201</w:t>
      </w:r>
      <w:r w:rsidR="006F1B31">
        <w:rPr>
          <w:sz w:val="24"/>
          <w:szCs w:val="24"/>
        </w:rPr>
        <w:t>6</w:t>
      </w:r>
      <w:r w:rsidR="008D2D88" w:rsidRPr="004766DD">
        <w:rPr>
          <w:sz w:val="24"/>
          <w:szCs w:val="24"/>
        </w:rPr>
        <w:t xml:space="preserve"> tarih ve </w:t>
      </w:r>
      <w:r w:rsidR="00F13B4A">
        <w:rPr>
          <w:sz w:val="24"/>
          <w:szCs w:val="24"/>
        </w:rPr>
        <w:t xml:space="preserve">29783360-724.01-108 </w:t>
      </w:r>
      <w:r w:rsidR="00B36C74" w:rsidRPr="004766DD">
        <w:rPr>
          <w:sz w:val="24"/>
          <w:szCs w:val="24"/>
        </w:rPr>
        <w:t>sayılı yazısı katip üye tarafından okundu.</w:t>
      </w:r>
    </w:p>
    <w:p w:rsidR="00CE27AF" w:rsidRPr="00BA0882" w:rsidRDefault="00CE27AF" w:rsidP="00B36C74">
      <w:pPr>
        <w:jc w:val="both"/>
        <w:rPr>
          <w:sz w:val="24"/>
          <w:szCs w:val="24"/>
        </w:rPr>
      </w:pPr>
    </w:p>
    <w:p w:rsidR="00B36C74" w:rsidRDefault="00B36C74" w:rsidP="00B36C74">
      <w:pPr>
        <w:ind w:firstLine="708"/>
        <w:jc w:val="both"/>
        <w:rPr>
          <w:b/>
          <w:bCs/>
          <w:sz w:val="24"/>
          <w:szCs w:val="24"/>
          <w:u w:val="single"/>
        </w:rPr>
      </w:pPr>
      <w:r w:rsidRPr="00BA0882">
        <w:rPr>
          <w:b/>
          <w:bCs/>
          <w:sz w:val="24"/>
          <w:szCs w:val="24"/>
          <w:u w:val="single"/>
        </w:rPr>
        <w:t>KONUNUN GÖRÜŞÜLMESİ VE OYLANMASI SONUNDA</w:t>
      </w:r>
    </w:p>
    <w:p w:rsidR="00F0148F" w:rsidRDefault="00F0148F" w:rsidP="00CD5817">
      <w:pPr>
        <w:ind w:firstLine="708"/>
        <w:jc w:val="both"/>
        <w:rPr>
          <w:bCs/>
          <w:sz w:val="24"/>
          <w:szCs w:val="24"/>
        </w:rPr>
      </w:pPr>
    </w:p>
    <w:p w:rsidR="007E28BA" w:rsidRPr="007E28BA" w:rsidRDefault="007E28BA" w:rsidP="007E28BA">
      <w:pPr>
        <w:ind w:firstLine="708"/>
        <w:jc w:val="both"/>
        <w:rPr>
          <w:sz w:val="24"/>
          <w:szCs w:val="24"/>
        </w:rPr>
      </w:pPr>
      <w:r w:rsidRPr="007E28BA">
        <w:rPr>
          <w:sz w:val="24"/>
          <w:szCs w:val="24"/>
        </w:rPr>
        <w:t>Moğolistan'ın Bayan Ülgi Şehri</w:t>
      </w:r>
      <w:r>
        <w:rPr>
          <w:sz w:val="24"/>
          <w:szCs w:val="24"/>
        </w:rPr>
        <w:t xml:space="preserve"> ile</w:t>
      </w:r>
      <w:r w:rsidRPr="007E28BA">
        <w:rPr>
          <w:sz w:val="24"/>
          <w:szCs w:val="24"/>
        </w:rPr>
        <w:t xml:space="preserve"> Mersin Büyükşehir Belediyesi </w:t>
      </w:r>
      <w:r>
        <w:rPr>
          <w:sz w:val="24"/>
          <w:szCs w:val="24"/>
        </w:rPr>
        <w:t xml:space="preserve">arasında </w:t>
      </w:r>
      <w:r w:rsidRPr="007E28BA">
        <w:rPr>
          <w:sz w:val="24"/>
          <w:szCs w:val="24"/>
        </w:rPr>
        <w:t>Kardeş Şehir  İlişkisi kurulma</w:t>
      </w:r>
      <w:r>
        <w:rPr>
          <w:sz w:val="24"/>
          <w:szCs w:val="24"/>
        </w:rPr>
        <w:t>sı talep edilmektedir.</w:t>
      </w:r>
    </w:p>
    <w:p w:rsidR="007E28BA" w:rsidRPr="007E28BA" w:rsidRDefault="007E28BA" w:rsidP="007E28BA">
      <w:pPr>
        <w:ind w:firstLine="708"/>
        <w:jc w:val="both"/>
        <w:rPr>
          <w:sz w:val="24"/>
          <w:szCs w:val="24"/>
        </w:rPr>
      </w:pPr>
      <w:r w:rsidRPr="007E28BA">
        <w:rPr>
          <w:sz w:val="24"/>
          <w:szCs w:val="24"/>
        </w:rPr>
        <w:t>Bayan Ülgi Moğolistan’ın batısında, 93.017 nüfusu ile 45.704 km</w:t>
      </w:r>
      <w:r w:rsidRPr="007E28BA">
        <w:rPr>
          <w:sz w:val="24"/>
          <w:szCs w:val="24"/>
          <w:vertAlign w:val="superscript"/>
        </w:rPr>
        <w:t>2</w:t>
      </w:r>
      <w:r w:rsidRPr="007E28BA">
        <w:rPr>
          <w:sz w:val="24"/>
          <w:szCs w:val="24"/>
        </w:rPr>
        <w:t xml:space="preserve"> alan üzerinde yer almaktadır. Eyalet 1940’ta kurulmuştur. Başkenti Ölgii'dir. Ölgii ilçesinde Ulan Batur ve Almatı'ya seferler yapan Ölgii Havaalanı bulunmaktadır. Tsagaannuur'dan başlayan ve Rusya'ya bağlanan bir otoyol vardır. Çin sınırı yazın kısa bir süreliğine açılır.</w:t>
      </w:r>
    </w:p>
    <w:p w:rsidR="007E28BA" w:rsidRPr="007E28BA" w:rsidRDefault="007E28BA" w:rsidP="007E28BA">
      <w:pPr>
        <w:ind w:firstLine="708"/>
        <w:jc w:val="both"/>
        <w:rPr>
          <w:sz w:val="24"/>
          <w:szCs w:val="24"/>
        </w:rPr>
      </w:pPr>
      <w:r w:rsidRPr="007E28BA">
        <w:rPr>
          <w:sz w:val="24"/>
          <w:szCs w:val="24"/>
        </w:rPr>
        <w:t>Bayan Ülgi'de oturanların çoğu %88.7 oranla Kazak Türkleridir. Küçük topluluklar halinde Uranhay Türkleri (%7,2), Dörvödler (%1,5), Halha Moğolları, Tuva Türkleri ve Hoşudlar yaşar. Bu bakımdan eyalet nüfusunun %98'i kadarını Türk halkları oluşturmaktadır.</w:t>
      </w:r>
    </w:p>
    <w:p w:rsidR="007E28BA" w:rsidRPr="007E28BA" w:rsidRDefault="007E28BA" w:rsidP="007E28BA">
      <w:pPr>
        <w:ind w:firstLine="708"/>
        <w:jc w:val="both"/>
        <w:rPr>
          <w:sz w:val="24"/>
          <w:szCs w:val="24"/>
        </w:rPr>
      </w:pPr>
      <w:r w:rsidRPr="007E28BA">
        <w:rPr>
          <w:sz w:val="24"/>
          <w:szCs w:val="24"/>
        </w:rPr>
        <w:t>Bayan Ülgi ülkenin en batısında, Rusya ve Çin arasında yer almaktadır. Bu iki komşu ülke ile sınırları çok kısa olmakla beraber Kazakistan’ın doğu ucunda 40</w:t>
      </w:r>
      <w:r w:rsidR="00476082">
        <w:rPr>
          <w:sz w:val="24"/>
          <w:szCs w:val="24"/>
        </w:rPr>
        <w:t xml:space="preserve"> </w:t>
      </w:r>
      <w:bookmarkStart w:id="0" w:name="_GoBack"/>
      <w:bookmarkEnd w:id="0"/>
      <w:r w:rsidRPr="007E28BA">
        <w:rPr>
          <w:sz w:val="24"/>
          <w:szCs w:val="24"/>
        </w:rPr>
        <w:t>km’de sonlanır. Çoğunluğu Moğol Altayından Rusya Altayına geçiş noktasında yer almaktadır. Topraklarının yaklaşık% 10'u başta Sibirya Melez çamından oluşan ormanlarla kaplıdır.</w:t>
      </w:r>
    </w:p>
    <w:p w:rsidR="007E28BA" w:rsidRPr="007E28BA" w:rsidRDefault="007E28BA" w:rsidP="007E28BA">
      <w:pPr>
        <w:ind w:firstLine="708"/>
        <w:jc w:val="both"/>
        <w:rPr>
          <w:sz w:val="24"/>
          <w:szCs w:val="24"/>
        </w:rPr>
      </w:pPr>
      <w:r w:rsidRPr="007E28BA">
        <w:rPr>
          <w:sz w:val="24"/>
          <w:szCs w:val="24"/>
        </w:rPr>
        <w:t>Bayan Ülgi ili ile Mersin Büyükşehir Belediyesi’nin kardeş şehir olmasının faydalı olacağı değerlendirilmektedir.</w:t>
      </w:r>
    </w:p>
    <w:p w:rsidR="007E28BA" w:rsidRPr="007E28BA" w:rsidRDefault="007E28BA" w:rsidP="007E28BA">
      <w:pPr>
        <w:ind w:firstLine="708"/>
        <w:jc w:val="both"/>
        <w:rPr>
          <w:sz w:val="24"/>
          <w:szCs w:val="24"/>
        </w:rPr>
      </w:pPr>
      <w:r w:rsidRPr="007E28BA">
        <w:rPr>
          <w:sz w:val="24"/>
          <w:szCs w:val="24"/>
        </w:rPr>
        <w:t>5393 Sayılı Kanunun 74.Maddesi44 Belediye, belediye meclisinin kararma bağlı olarak görev alanıyla ilgili konularda faaliyet gösteren uluslararası teşekkül ve organizasyonlara, kurucu üye veya üye olabilir.</w:t>
      </w:r>
    </w:p>
    <w:p w:rsidR="007E28BA" w:rsidRPr="007E28BA" w:rsidRDefault="007E28BA" w:rsidP="007E28BA">
      <w:pPr>
        <w:ind w:firstLine="708"/>
        <w:jc w:val="both"/>
        <w:rPr>
          <w:sz w:val="24"/>
          <w:szCs w:val="24"/>
        </w:rPr>
      </w:pPr>
      <w:r w:rsidRPr="007E28BA">
        <w:rPr>
          <w:sz w:val="24"/>
          <w:szCs w:val="24"/>
        </w:rPr>
        <w:t>Belediye bu teşekkül, organizasyon ve yabancı mahallî idarelerle ortak faaliyet ve hizmet projeleri gerçekleştirebilir veya kardeş kent ilişkisi kurabilir.</w:t>
      </w:r>
    </w:p>
    <w:p w:rsidR="007E28BA" w:rsidRPr="007E28BA" w:rsidRDefault="007E28BA" w:rsidP="007E28BA">
      <w:pPr>
        <w:ind w:firstLine="708"/>
        <w:jc w:val="both"/>
        <w:rPr>
          <w:sz w:val="24"/>
          <w:szCs w:val="24"/>
        </w:rPr>
      </w:pPr>
      <w:r w:rsidRPr="007E28BA">
        <w:rPr>
          <w:sz w:val="24"/>
          <w:szCs w:val="24"/>
        </w:rPr>
        <w:t>Birinci ve ikinci fıkra gereğince yapılacak faaliyetlerin, dış politikaya ve uluslararası anlaşmalara uygun olarak yürütülmesi ve önceden İçişleri Bakanlığının izninin alınması zorunludur.” ve 75. Maddesi” Belediye, belediye meclisinin kararı üzerine yapacağı anlaşmaya uygun olarak görev ve sorumluluk alanlarına giren konularda;</w:t>
      </w:r>
    </w:p>
    <w:p w:rsidR="007E28BA" w:rsidRPr="007E28BA" w:rsidRDefault="007E28BA" w:rsidP="007E28BA">
      <w:pPr>
        <w:ind w:firstLine="708"/>
        <w:jc w:val="both"/>
        <w:rPr>
          <w:sz w:val="24"/>
          <w:szCs w:val="24"/>
        </w:rPr>
      </w:pPr>
      <w:r w:rsidRPr="007E28BA">
        <w:rPr>
          <w:sz w:val="24"/>
          <w:szCs w:val="24"/>
        </w:rPr>
        <w:t>c) (Değişik: 12/11/2012-6360/19 md.) Kamu kurumu niteliğindeki meslek kuruluşları, kamu yararına çalışan dernekler, Bakanlar Kurulunca vergi muafiyeti tanınmış vakıflar ve 7/6/2005 tarihli ve 5362 sayılı Esnaf ve Sanatkârlar Meslek Kuruluşları Kanunu kapsamına giren meslek odaları ile ortak hizmet projeleri gerçekleştirebilir.” hükümleri ve İçişleri Bakanlığı Mahalli İda</w:t>
      </w:r>
      <w:r w:rsidR="00B21ED0">
        <w:rPr>
          <w:sz w:val="24"/>
          <w:szCs w:val="24"/>
        </w:rPr>
        <w:t>reler Genel Müdür</w:t>
      </w:r>
      <w:r w:rsidRPr="007E28BA">
        <w:rPr>
          <w:sz w:val="24"/>
          <w:szCs w:val="24"/>
        </w:rPr>
        <w:t>lüğü 2010/73 sayılı genelgesi;</w:t>
      </w:r>
    </w:p>
    <w:p w:rsidR="007E28BA" w:rsidRPr="007E28BA" w:rsidRDefault="00476082" w:rsidP="007E28BA">
      <w:pPr>
        <w:ind w:firstLine="708"/>
        <w:jc w:val="both"/>
        <w:rPr>
          <w:sz w:val="24"/>
          <w:szCs w:val="24"/>
        </w:rPr>
      </w:pPr>
      <w:r>
        <w:rPr>
          <w:sz w:val="24"/>
          <w:szCs w:val="24"/>
        </w:rPr>
        <w:t>1. İlgili bele</w:t>
      </w:r>
      <w:r w:rsidR="007E28BA" w:rsidRPr="007E28BA">
        <w:rPr>
          <w:sz w:val="24"/>
          <w:szCs w:val="24"/>
        </w:rPr>
        <w:t>diye tarafından, konuyla ilgili belediye meclisi kararma uygun olarak hazırlanacak ve yabancı uluslararası teşekkül, organizasyon, yurtdışı kamu ve özel kesim ile</w:t>
      </w:r>
      <w:r w:rsidR="007E28BA" w:rsidRPr="007E28BA">
        <w:rPr>
          <w:sz w:val="24"/>
          <w:szCs w:val="24"/>
        </w:rPr>
        <w:br w:type="page"/>
      </w:r>
    </w:p>
    <w:p w:rsidR="007E28BA" w:rsidRPr="00BA0882" w:rsidRDefault="007E28BA" w:rsidP="007E28BA">
      <w:pPr>
        <w:jc w:val="center"/>
        <w:rPr>
          <w:b/>
          <w:bCs/>
          <w:sz w:val="24"/>
          <w:szCs w:val="24"/>
        </w:rPr>
      </w:pPr>
      <w:r>
        <w:rPr>
          <w:noProof/>
        </w:rPr>
        <w:lastRenderedPageBreak/>
        <w:drawing>
          <wp:anchor distT="0" distB="0" distL="114300" distR="114300" simplePos="0" relativeHeight="251659776" behindDoc="0" locked="0" layoutInCell="1" allowOverlap="1" wp14:anchorId="6F010258" wp14:editId="14C3D772">
            <wp:simplePos x="0" y="0"/>
            <wp:positionH relativeFrom="column">
              <wp:posOffset>-9525</wp:posOffset>
            </wp:positionH>
            <wp:positionV relativeFrom="paragraph">
              <wp:posOffset>-210820</wp:posOffset>
            </wp:positionV>
            <wp:extent cx="880745" cy="876935"/>
            <wp:effectExtent l="19050" t="0" r="0" b="0"/>
            <wp:wrapNone/>
            <wp:docPr id="1" name="Resim 1" descr="Açıklama: MBB- 1873 -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MBB- 1873 -ı"/>
                    <pic:cNvPicPr>
                      <a:picLocks noChangeAspect="1" noChangeArrowheads="1"/>
                    </pic:cNvPicPr>
                  </pic:nvPicPr>
                  <pic:blipFill>
                    <a:blip r:embed="rId7"/>
                    <a:srcRect/>
                    <a:stretch>
                      <a:fillRect/>
                    </a:stretch>
                  </pic:blipFill>
                  <pic:spPr bwMode="auto">
                    <a:xfrm>
                      <a:off x="0" y="0"/>
                      <a:ext cx="880745" cy="876935"/>
                    </a:xfrm>
                    <a:prstGeom prst="rect">
                      <a:avLst/>
                    </a:prstGeom>
                    <a:noFill/>
                    <a:ln w="9525">
                      <a:noFill/>
                      <a:miter lim="800000"/>
                      <a:headEnd/>
                      <a:tailEnd/>
                    </a:ln>
                  </pic:spPr>
                </pic:pic>
              </a:graphicData>
            </a:graphic>
          </wp:anchor>
        </w:drawing>
      </w:r>
      <w:r w:rsidRPr="00BA0882">
        <w:rPr>
          <w:b/>
          <w:bCs/>
          <w:sz w:val="24"/>
          <w:szCs w:val="24"/>
        </w:rPr>
        <w:t>MERSİN BÜYÜKŞEHİR</w:t>
      </w:r>
    </w:p>
    <w:p w:rsidR="007E28BA" w:rsidRPr="00BA0882" w:rsidRDefault="007E28BA" w:rsidP="007E28BA">
      <w:pPr>
        <w:jc w:val="center"/>
        <w:rPr>
          <w:b/>
          <w:bCs/>
          <w:sz w:val="24"/>
          <w:szCs w:val="24"/>
        </w:rPr>
      </w:pPr>
      <w:r w:rsidRPr="00BA0882">
        <w:rPr>
          <w:b/>
          <w:bCs/>
          <w:sz w:val="24"/>
          <w:szCs w:val="24"/>
        </w:rPr>
        <w:t>BELEDİYE MECLİSİ KARARI</w:t>
      </w:r>
    </w:p>
    <w:p w:rsidR="007E28BA" w:rsidRPr="00BA0882" w:rsidRDefault="007E28BA" w:rsidP="007E28BA">
      <w:pPr>
        <w:jc w:val="center"/>
        <w:rPr>
          <w:b/>
          <w:bCs/>
          <w:sz w:val="24"/>
          <w:szCs w:val="24"/>
        </w:rPr>
      </w:pPr>
    </w:p>
    <w:p w:rsidR="007E28BA" w:rsidRPr="00BA0882" w:rsidRDefault="007E28BA" w:rsidP="007E28BA">
      <w:pPr>
        <w:pStyle w:val="Balk2"/>
        <w:rPr>
          <w:sz w:val="24"/>
          <w:szCs w:val="24"/>
        </w:rPr>
      </w:pPr>
    </w:p>
    <w:p w:rsidR="007E28BA" w:rsidRDefault="007E28BA" w:rsidP="007E28BA">
      <w:pPr>
        <w:pStyle w:val="Balk2"/>
        <w:rPr>
          <w:sz w:val="24"/>
          <w:szCs w:val="24"/>
        </w:rPr>
      </w:pPr>
    </w:p>
    <w:p w:rsidR="007E28BA" w:rsidRPr="00BA0882" w:rsidRDefault="007E28BA" w:rsidP="007E28BA">
      <w:pPr>
        <w:pStyle w:val="Balk2"/>
        <w:rPr>
          <w:sz w:val="24"/>
          <w:szCs w:val="24"/>
        </w:rPr>
      </w:pPr>
      <w:r>
        <w:rPr>
          <w:sz w:val="24"/>
          <w:szCs w:val="24"/>
        </w:rPr>
        <w:t>Birleşim Sayısı : (1</w:t>
      </w:r>
      <w:r w:rsidRPr="00BA0882">
        <w:rPr>
          <w:sz w:val="24"/>
          <w:szCs w:val="24"/>
        </w:rPr>
        <w:t>)</w:t>
      </w:r>
    </w:p>
    <w:p w:rsidR="007E28BA" w:rsidRPr="00BA0882" w:rsidRDefault="007E28BA" w:rsidP="007E28BA">
      <w:pPr>
        <w:pStyle w:val="Balk2"/>
        <w:rPr>
          <w:sz w:val="24"/>
          <w:szCs w:val="24"/>
        </w:rPr>
      </w:pPr>
      <w:r w:rsidRPr="00BA0882">
        <w:rPr>
          <w:sz w:val="24"/>
          <w:szCs w:val="24"/>
        </w:rPr>
        <w:t>Oturum Sayısı : (1)</w:t>
      </w:r>
    </w:p>
    <w:p w:rsidR="007E28BA" w:rsidRPr="00BA0882" w:rsidRDefault="007E28BA" w:rsidP="007E28BA">
      <w:pPr>
        <w:rPr>
          <w:b/>
          <w:bCs/>
          <w:sz w:val="24"/>
          <w:szCs w:val="24"/>
        </w:rPr>
      </w:pPr>
      <w:r w:rsidRPr="00BA0882">
        <w:rPr>
          <w:b/>
          <w:bCs/>
          <w:sz w:val="24"/>
          <w:szCs w:val="24"/>
        </w:rPr>
        <w:t>Dönem Sayısı   : (</w:t>
      </w:r>
      <w:r>
        <w:rPr>
          <w:b/>
          <w:bCs/>
          <w:sz w:val="24"/>
          <w:szCs w:val="24"/>
        </w:rPr>
        <w:t>2</w:t>
      </w:r>
      <w:r w:rsidRPr="00BA0882">
        <w:rPr>
          <w:b/>
          <w:bCs/>
          <w:sz w:val="24"/>
          <w:szCs w:val="24"/>
        </w:rPr>
        <w:t>)</w:t>
      </w:r>
    </w:p>
    <w:p w:rsidR="007E28BA" w:rsidRPr="00BA0882" w:rsidRDefault="007E28BA" w:rsidP="007E28BA">
      <w:pPr>
        <w:pStyle w:val="Balk2"/>
        <w:rPr>
          <w:sz w:val="24"/>
          <w:szCs w:val="24"/>
        </w:rPr>
      </w:pPr>
      <w:r w:rsidRPr="00BA0882">
        <w:rPr>
          <w:sz w:val="24"/>
          <w:szCs w:val="24"/>
        </w:rPr>
        <w:t>Karar Tarihi    :</w:t>
      </w:r>
      <w:r>
        <w:rPr>
          <w:sz w:val="24"/>
          <w:szCs w:val="24"/>
        </w:rPr>
        <w:t xml:space="preserve"> 14</w:t>
      </w:r>
      <w:r w:rsidRPr="00BA0882">
        <w:rPr>
          <w:sz w:val="24"/>
          <w:szCs w:val="24"/>
        </w:rPr>
        <w:t>/</w:t>
      </w:r>
      <w:r>
        <w:rPr>
          <w:sz w:val="24"/>
          <w:szCs w:val="24"/>
        </w:rPr>
        <w:t>03</w:t>
      </w:r>
      <w:r w:rsidRPr="00BA0882">
        <w:rPr>
          <w:sz w:val="24"/>
          <w:szCs w:val="24"/>
        </w:rPr>
        <w:t>/201</w:t>
      </w:r>
      <w:r>
        <w:rPr>
          <w:sz w:val="24"/>
          <w:szCs w:val="24"/>
        </w:rPr>
        <w:t>6</w:t>
      </w:r>
    </w:p>
    <w:p w:rsidR="007E28BA" w:rsidRPr="00BA0882" w:rsidRDefault="007E28BA" w:rsidP="007E28BA">
      <w:pPr>
        <w:pStyle w:val="Balk2"/>
        <w:rPr>
          <w:sz w:val="24"/>
          <w:szCs w:val="24"/>
        </w:rPr>
      </w:pPr>
      <w:r w:rsidRPr="00BA0882">
        <w:rPr>
          <w:sz w:val="24"/>
          <w:szCs w:val="24"/>
        </w:rPr>
        <w:t xml:space="preserve">Karar Sayısı     : </w:t>
      </w:r>
      <w:r>
        <w:rPr>
          <w:sz w:val="24"/>
          <w:szCs w:val="24"/>
        </w:rPr>
        <w:t>255</w:t>
      </w:r>
    </w:p>
    <w:p w:rsidR="007E28BA" w:rsidRDefault="007E28BA" w:rsidP="007E28BA">
      <w:pPr>
        <w:ind w:firstLine="708"/>
        <w:jc w:val="both"/>
        <w:rPr>
          <w:sz w:val="24"/>
          <w:szCs w:val="24"/>
        </w:rPr>
      </w:pPr>
    </w:p>
    <w:p w:rsidR="007E28BA" w:rsidRPr="007E28BA" w:rsidRDefault="007E28BA" w:rsidP="007E28BA">
      <w:pPr>
        <w:ind w:firstLine="708"/>
        <w:jc w:val="both"/>
        <w:rPr>
          <w:b/>
          <w:sz w:val="24"/>
          <w:szCs w:val="24"/>
        </w:rPr>
      </w:pPr>
      <w:r>
        <w:rPr>
          <w:sz w:val="24"/>
          <w:szCs w:val="24"/>
        </w:rPr>
        <w:tab/>
      </w:r>
      <w:r>
        <w:rPr>
          <w:sz w:val="24"/>
          <w:szCs w:val="24"/>
        </w:rPr>
        <w:tab/>
      </w:r>
      <w:r>
        <w:rPr>
          <w:sz w:val="24"/>
          <w:szCs w:val="24"/>
        </w:rPr>
        <w:tab/>
      </w:r>
      <w:r>
        <w:rPr>
          <w:sz w:val="24"/>
          <w:szCs w:val="24"/>
        </w:rPr>
        <w:tab/>
      </w:r>
      <w:r>
        <w:rPr>
          <w:sz w:val="24"/>
          <w:szCs w:val="24"/>
        </w:rPr>
        <w:tab/>
      </w:r>
      <w:r w:rsidRPr="007E28BA">
        <w:rPr>
          <w:b/>
          <w:sz w:val="24"/>
          <w:szCs w:val="24"/>
        </w:rPr>
        <w:t>(2)</w:t>
      </w:r>
    </w:p>
    <w:p w:rsidR="007E28BA" w:rsidRDefault="007E28BA" w:rsidP="007E28BA">
      <w:pPr>
        <w:ind w:firstLine="708"/>
        <w:jc w:val="both"/>
        <w:rPr>
          <w:sz w:val="24"/>
          <w:szCs w:val="24"/>
        </w:rPr>
      </w:pPr>
    </w:p>
    <w:p w:rsidR="007E28BA" w:rsidRPr="007E28BA" w:rsidRDefault="007E28BA" w:rsidP="007E28BA">
      <w:pPr>
        <w:jc w:val="both"/>
        <w:rPr>
          <w:sz w:val="24"/>
          <w:szCs w:val="24"/>
        </w:rPr>
      </w:pPr>
      <w:r w:rsidRPr="007E28BA">
        <w:rPr>
          <w:sz w:val="24"/>
          <w:szCs w:val="24"/>
        </w:rPr>
        <w:t>sivil toplum örgütleri veya mahalli idare ile yapılacak faaliyetin konusunu, süresini, taraflarını, hedefini, amacını, sağlayacağı muhtemel yararları ve maliyetini içerecek ortak bir faaliyet ya da hizmet projesi,</w:t>
      </w:r>
    </w:p>
    <w:p w:rsidR="007E28BA" w:rsidRPr="007E28BA" w:rsidRDefault="007E28BA" w:rsidP="007E28BA">
      <w:pPr>
        <w:ind w:firstLine="708"/>
        <w:jc w:val="both"/>
        <w:rPr>
          <w:sz w:val="24"/>
          <w:szCs w:val="24"/>
        </w:rPr>
      </w:pPr>
      <w:r w:rsidRPr="007E28BA">
        <w:rPr>
          <w:sz w:val="24"/>
          <w:szCs w:val="24"/>
        </w:rPr>
        <w:t>İlgili belediye ile ortak faaliyet ya da hizmet projesi yapılacak yabancı taraf arasında, tarafların idari ve mali yükümlülüklerini belirleyen taslak protokol,</w:t>
      </w:r>
    </w:p>
    <w:p w:rsidR="007E28BA" w:rsidRPr="007E28BA" w:rsidRDefault="007E28BA" w:rsidP="007E28BA">
      <w:pPr>
        <w:ind w:firstLine="708"/>
        <w:jc w:val="both"/>
        <w:rPr>
          <w:sz w:val="24"/>
          <w:szCs w:val="24"/>
        </w:rPr>
      </w:pPr>
      <w:r w:rsidRPr="007E28BA">
        <w:rPr>
          <w:sz w:val="24"/>
          <w:szCs w:val="24"/>
        </w:rPr>
        <w:t>Ortak faaliyet ya da hizmet projesi yürütülmesine ilişkin meclis kararı ile birlikte Bakanlığımıza başvurarak izin almaları gerekmektedir.” hükmü yer almaktadır.</w:t>
      </w:r>
    </w:p>
    <w:p w:rsidR="00EA5161" w:rsidRPr="007E28BA" w:rsidRDefault="007E28BA" w:rsidP="007E28BA">
      <w:pPr>
        <w:ind w:firstLine="708"/>
        <w:jc w:val="both"/>
        <w:rPr>
          <w:sz w:val="24"/>
          <w:szCs w:val="24"/>
        </w:rPr>
      </w:pPr>
      <w:r w:rsidRPr="007E28BA">
        <w:rPr>
          <w:sz w:val="24"/>
          <w:szCs w:val="24"/>
        </w:rPr>
        <w:t>Bayan Ülgi ile kardeş şehir ilişkisi kurulması</w:t>
      </w:r>
      <w:r>
        <w:rPr>
          <w:sz w:val="24"/>
          <w:szCs w:val="24"/>
        </w:rPr>
        <w:t xml:space="preserve"> ile ilgili teklifin, </w:t>
      </w:r>
      <w:r w:rsidR="00BA2854" w:rsidRPr="00BA2854">
        <w:rPr>
          <w:b/>
          <w:sz w:val="24"/>
          <w:szCs w:val="24"/>
        </w:rPr>
        <w:t>Plan ve Bütçe Komisyonu ile</w:t>
      </w:r>
      <w:r w:rsidR="00BA2854">
        <w:rPr>
          <w:sz w:val="24"/>
          <w:szCs w:val="24"/>
        </w:rPr>
        <w:t xml:space="preserve"> </w:t>
      </w:r>
      <w:r w:rsidR="00F13B4A" w:rsidRPr="007E28BA">
        <w:rPr>
          <w:b/>
          <w:sz w:val="24"/>
          <w:szCs w:val="24"/>
        </w:rPr>
        <w:t xml:space="preserve">Yurt Dışı İlişkiler </w:t>
      </w:r>
      <w:r w:rsidR="00403E0F" w:rsidRPr="007E28BA">
        <w:rPr>
          <w:b/>
          <w:sz w:val="24"/>
          <w:szCs w:val="24"/>
        </w:rPr>
        <w:t>Komisyonu</w:t>
      </w:r>
      <w:r w:rsidR="0011004D" w:rsidRPr="007E28BA">
        <w:rPr>
          <w:b/>
          <w:sz w:val="24"/>
          <w:szCs w:val="24"/>
        </w:rPr>
        <w:t xml:space="preserve">'na </w:t>
      </w:r>
      <w:r w:rsidR="00BA2854">
        <w:rPr>
          <w:b/>
          <w:sz w:val="24"/>
          <w:szCs w:val="24"/>
        </w:rPr>
        <w:t xml:space="preserve">müştereken </w:t>
      </w:r>
      <w:r w:rsidR="0011004D" w:rsidRPr="007E28BA">
        <w:rPr>
          <w:b/>
          <w:sz w:val="24"/>
          <w:szCs w:val="24"/>
        </w:rPr>
        <w:t>havalesine</w:t>
      </w:r>
      <w:r w:rsidR="00EA5161" w:rsidRPr="007E28BA">
        <w:rPr>
          <w:b/>
          <w:sz w:val="24"/>
          <w:szCs w:val="24"/>
        </w:rPr>
        <w:t>,</w:t>
      </w:r>
      <w:r w:rsidR="00EA5161" w:rsidRPr="007E28BA">
        <w:rPr>
          <w:sz w:val="24"/>
          <w:szCs w:val="24"/>
        </w:rPr>
        <w:t xml:space="preserve"> yapılan iş'ari oylama neticesinde mevcudun oy birliği ile karar verilmiştir.</w:t>
      </w:r>
    </w:p>
    <w:p w:rsidR="009A74BB" w:rsidRPr="007E28BA" w:rsidRDefault="009A74BB" w:rsidP="007E28BA">
      <w:pPr>
        <w:ind w:firstLine="708"/>
        <w:jc w:val="both"/>
        <w:rPr>
          <w:sz w:val="24"/>
          <w:szCs w:val="24"/>
        </w:rPr>
      </w:pPr>
    </w:p>
    <w:p w:rsidR="007F34B6" w:rsidRPr="007E28BA" w:rsidRDefault="007F34B6" w:rsidP="007E28BA">
      <w:pPr>
        <w:ind w:firstLine="708"/>
        <w:jc w:val="both"/>
        <w:rPr>
          <w:sz w:val="24"/>
          <w:szCs w:val="24"/>
        </w:rPr>
      </w:pPr>
    </w:p>
    <w:p w:rsidR="004E3EC4" w:rsidRPr="007E28BA" w:rsidRDefault="004E3EC4" w:rsidP="007E28BA">
      <w:pPr>
        <w:ind w:firstLine="708"/>
        <w:jc w:val="both"/>
        <w:rPr>
          <w:sz w:val="24"/>
          <w:szCs w:val="24"/>
        </w:rPr>
      </w:pPr>
    </w:p>
    <w:p w:rsidR="004E3EC4" w:rsidRDefault="004E3EC4" w:rsidP="00B36C74">
      <w:pPr>
        <w:jc w:val="both"/>
        <w:rPr>
          <w:bCs/>
          <w:sz w:val="24"/>
          <w:szCs w:val="24"/>
        </w:rPr>
      </w:pPr>
    </w:p>
    <w:p w:rsidR="004E3EC4" w:rsidRDefault="004E3EC4" w:rsidP="00B36C74">
      <w:pPr>
        <w:jc w:val="both"/>
        <w:rPr>
          <w:bCs/>
          <w:sz w:val="24"/>
          <w:szCs w:val="24"/>
        </w:rPr>
      </w:pPr>
    </w:p>
    <w:p w:rsidR="004E3EC4" w:rsidRDefault="004E3EC4" w:rsidP="00B36C74">
      <w:pPr>
        <w:jc w:val="both"/>
        <w:rPr>
          <w:b/>
          <w:bCs/>
          <w:sz w:val="24"/>
          <w:szCs w:val="24"/>
        </w:rPr>
      </w:pPr>
    </w:p>
    <w:p w:rsidR="00DB44D4" w:rsidRDefault="00DB44D4" w:rsidP="00B36C74">
      <w:pPr>
        <w:jc w:val="both"/>
        <w:rPr>
          <w:b/>
          <w:bCs/>
          <w:sz w:val="24"/>
          <w:szCs w:val="24"/>
        </w:rPr>
      </w:pPr>
    </w:p>
    <w:p w:rsidR="002B25DB" w:rsidRDefault="002B25DB" w:rsidP="002B25DB">
      <w:pPr>
        <w:jc w:val="both"/>
        <w:rPr>
          <w:b/>
          <w:bCs/>
          <w:sz w:val="24"/>
          <w:szCs w:val="24"/>
        </w:rPr>
      </w:pPr>
      <w:r>
        <w:rPr>
          <w:b/>
          <w:bCs/>
          <w:sz w:val="24"/>
          <w:szCs w:val="24"/>
        </w:rPr>
        <w:t xml:space="preserve">            Kerim TUFAN                     Enver Fevzi KÖKSAL     </w:t>
      </w:r>
      <w:r>
        <w:rPr>
          <w:b/>
          <w:bCs/>
          <w:sz w:val="24"/>
          <w:szCs w:val="24"/>
        </w:rPr>
        <w:tab/>
        <w:t xml:space="preserve">           Ergün ÖZDEMİR</w:t>
      </w:r>
    </w:p>
    <w:p w:rsidR="002B25DB" w:rsidRDefault="002B25DB" w:rsidP="002B25DB">
      <w:pPr>
        <w:jc w:val="both"/>
        <w:rPr>
          <w:b/>
          <w:bCs/>
          <w:sz w:val="24"/>
          <w:szCs w:val="24"/>
        </w:rPr>
      </w:pPr>
      <w:r>
        <w:rPr>
          <w:b/>
          <w:bCs/>
          <w:sz w:val="24"/>
          <w:szCs w:val="24"/>
        </w:rPr>
        <w:t xml:space="preserve">        Meclis 1. Başkan V.</w:t>
      </w:r>
      <w:r>
        <w:rPr>
          <w:b/>
          <w:bCs/>
          <w:sz w:val="24"/>
          <w:szCs w:val="24"/>
        </w:rPr>
        <w:tab/>
        <w:t xml:space="preserve">                   Meclis Katibi</w:t>
      </w:r>
      <w:r>
        <w:rPr>
          <w:b/>
          <w:bCs/>
          <w:sz w:val="24"/>
          <w:szCs w:val="24"/>
        </w:rPr>
        <w:tab/>
        <w:t xml:space="preserve">   </w:t>
      </w:r>
      <w:r>
        <w:rPr>
          <w:b/>
          <w:bCs/>
          <w:sz w:val="24"/>
          <w:szCs w:val="24"/>
        </w:rPr>
        <w:tab/>
        <w:t xml:space="preserve">                Meclis Katibi</w:t>
      </w:r>
    </w:p>
    <w:p w:rsidR="002B25DB" w:rsidRDefault="002B25DB" w:rsidP="002B25DB">
      <w:pPr>
        <w:jc w:val="both"/>
        <w:rPr>
          <w:b/>
          <w:bCs/>
          <w:sz w:val="24"/>
          <w:szCs w:val="24"/>
        </w:rPr>
      </w:pPr>
    </w:p>
    <w:p w:rsidR="008C0B12" w:rsidRPr="00BA0882" w:rsidRDefault="008C0B12" w:rsidP="00B10BD1">
      <w:pPr>
        <w:jc w:val="both"/>
        <w:rPr>
          <w:b/>
          <w:bCs/>
          <w:sz w:val="24"/>
          <w:szCs w:val="24"/>
        </w:rPr>
      </w:pPr>
    </w:p>
    <w:sectPr w:rsidR="008C0B12" w:rsidRPr="00BA0882" w:rsidSect="0008443E">
      <w:pgSz w:w="11906" w:h="16838"/>
      <w:pgMar w:top="1247" w:right="1418" w:bottom="124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28B4" w:rsidRDefault="001628B4" w:rsidP="00F97C21">
      <w:r>
        <w:separator/>
      </w:r>
    </w:p>
  </w:endnote>
  <w:endnote w:type="continuationSeparator" w:id="0">
    <w:p w:rsidR="001628B4" w:rsidRDefault="001628B4" w:rsidP="00F97C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Palatino Linotype">
    <w:panose1 w:val="02040502050505030304"/>
    <w:charset w:val="A2"/>
    <w:family w:val="roman"/>
    <w:pitch w:val="variable"/>
    <w:sig w:usb0="E0000287" w:usb1="40000013" w:usb2="00000000" w:usb3="00000000" w:csb0="0000019F" w:csb1="00000000"/>
  </w:font>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28B4" w:rsidRDefault="001628B4" w:rsidP="00F97C21">
      <w:r>
        <w:separator/>
      </w:r>
    </w:p>
  </w:footnote>
  <w:footnote w:type="continuationSeparator" w:id="0">
    <w:p w:rsidR="001628B4" w:rsidRDefault="001628B4" w:rsidP="00F97C2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1D420A4"/>
    <w:multiLevelType w:val="multilevel"/>
    <w:tmpl w:val="E7CAD0DC"/>
    <w:lvl w:ilvl="0">
      <w:start w:val="2"/>
      <w:numFmt w:val="decimal"/>
      <w:lvlText w:val="%1."/>
      <w:lvlJc w:val="left"/>
      <w:rPr>
        <w:rFonts w:ascii="Palatino Linotype" w:eastAsia="Palatino Linotype" w:hAnsi="Palatino Linotype" w:cs="Palatino Linotype"/>
        <w:b w:val="0"/>
        <w:bCs w:val="0"/>
        <w:i w:val="0"/>
        <w:iCs w:val="0"/>
        <w:smallCaps w:val="0"/>
        <w:strike w:val="0"/>
        <w:color w:val="000000"/>
        <w:spacing w:val="0"/>
        <w:w w:val="100"/>
        <w:position w:val="0"/>
        <w:sz w:val="21"/>
        <w:szCs w:val="21"/>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36C74"/>
    <w:rsid w:val="000170E8"/>
    <w:rsid w:val="00035741"/>
    <w:rsid w:val="00051769"/>
    <w:rsid w:val="00067BBB"/>
    <w:rsid w:val="00075476"/>
    <w:rsid w:val="000826F3"/>
    <w:rsid w:val="00083AE7"/>
    <w:rsid w:val="0008443E"/>
    <w:rsid w:val="00085A2D"/>
    <w:rsid w:val="00092AEA"/>
    <w:rsid w:val="00095679"/>
    <w:rsid w:val="000C2153"/>
    <w:rsid w:val="000C4B88"/>
    <w:rsid w:val="000E2C7B"/>
    <w:rsid w:val="000F19BC"/>
    <w:rsid w:val="00105942"/>
    <w:rsid w:val="0011004D"/>
    <w:rsid w:val="001215D6"/>
    <w:rsid w:val="001242B0"/>
    <w:rsid w:val="00130F86"/>
    <w:rsid w:val="00132EB8"/>
    <w:rsid w:val="00137FA4"/>
    <w:rsid w:val="001479F4"/>
    <w:rsid w:val="001628B4"/>
    <w:rsid w:val="001839E2"/>
    <w:rsid w:val="001940DF"/>
    <w:rsid w:val="00197263"/>
    <w:rsid w:val="001A13AC"/>
    <w:rsid w:val="001A3DC7"/>
    <w:rsid w:val="001A759F"/>
    <w:rsid w:val="001C49DD"/>
    <w:rsid w:val="001E23A1"/>
    <w:rsid w:val="00256296"/>
    <w:rsid w:val="00291B25"/>
    <w:rsid w:val="00293BF5"/>
    <w:rsid w:val="002A46DF"/>
    <w:rsid w:val="002B25DB"/>
    <w:rsid w:val="002C4A5F"/>
    <w:rsid w:val="002C7801"/>
    <w:rsid w:val="002D21B7"/>
    <w:rsid w:val="002F27C5"/>
    <w:rsid w:val="00302E68"/>
    <w:rsid w:val="00307B62"/>
    <w:rsid w:val="00350302"/>
    <w:rsid w:val="00360184"/>
    <w:rsid w:val="0036104B"/>
    <w:rsid w:val="0036302A"/>
    <w:rsid w:val="00365D35"/>
    <w:rsid w:val="00381551"/>
    <w:rsid w:val="00384FFF"/>
    <w:rsid w:val="0039404E"/>
    <w:rsid w:val="003A001E"/>
    <w:rsid w:val="003A0C14"/>
    <w:rsid w:val="003D1AF7"/>
    <w:rsid w:val="003E437A"/>
    <w:rsid w:val="003E485C"/>
    <w:rsid w:val="003E5230"/>
    <w:rsid w:val="00403E0F"/>
    <w:rsid w:val="00406B71"/>
    <w:rsid w:val="00432F6B"/>
    <w:rsid w:val="00442479"/>
    <w:rsid w:val="00450D68"/>
    <w:rsid w:val="00467DE3"/>
    <w:rsid w:val="0047284B"/>
    <w:rsid w:val="00472C45"/>
    <w:rsid w:val="00473E12"/>
    <w:rsid w:val="00476082"/>
    <w:rsid w:val="004766DD"/>
    <w:rsid w:val="004820EF"/>
    <w:rsid w:val="00496A31"/>
    <w:rsid w:val="004B0474"/>
    <w:rsid w:val="004B2572"/>
    <w:rsid w:val="004B3991"/>
    <w:rsid w:val="004B4C1B"/>
    <w:rsid w:val="004C09E0"/>
    <w:rsid w:val="004C2FE2"/>
    <w:rsid w:val="004C69A1"/>
    <w:rsid w:val="004E3EC4"/>
    <w:rsid w:val="004E6ADD"/>
    <w:rsid w:val="004F20E5"/>
    <w:rsid w:val="004F36D3"/>
    <w:rsid w:val="0050419D"/>
    <w:rsid w:val="00513B76"/>
    <w:rsid w:val="00517BE3"/>
    <w:rsid w:val="005203A6"/>
    <w:rsid w:val="00531541"/>
    <w:rsid w:val="00533F67"/>
    <w:rsid w:val="005361D7"/>
    <w:rsid w:val="00536773"/>
    <w:rsid w:val="00572B6D"/>
    <w:rsid w:val="005A46A9"/>
    <w:rsid w:val="005A6C46"/>
    <w:rsid w:val="005C2B04"/>
    <w:rsid w:val="005C6B1F"/>
    <w:rsid w:val="005C7ECF"/>
    <w:rsid w:val="005D3FF8"/>
    <w:rsid w:val="005D6B0A"/>
    <w:rsid w:val="005E6671"/>
    <w:rsid w:val="00615082"/>
    <w:rsid w:val="006150A6"/>
    <w:rsid w:val="00617380"/>
    <w:rsid w:val="00637530"/>
    <w:rsid w:val="0064364B"/>
    <w:rsid w:val="0065199A"/>
    <w:rsid w:val="006558D5"/>
    <w:rsid w:val="00673560"/>
    <w:rsid w:val="0068359E"/>
    <w:rsid w:val="00686D7B"/>
    <w:rsid w:val="006B31D2"/>
    <w:rsid w:val="006D2FE0"/>
    <w:rsid w:val="006E5DE7"/>
    <w:rsid w:val="006F1B31"/>
    <w:rsid w:val="006F2333"/>
    <w:rsid w:val="006F4A97"/>
    <w:rsid w:val="007010F3"/>
    <w:rsid w:val="00703D21"/>
    <w:rsid w:val="00710525"/>
    <w:rsid w:val="00714DA4"/>
    <w:rsid w:val="00722680"/>
    <w:rsid w:val="0075376E"/>
    <w:rsid w:val="00756614"/>
    <w:rsid w:val="0076759C"/>
    <w:rsid w:val="00775DFE"/>
    <w:rsid w:val="00790AB5"/>
    <w:rsid w:val="0079617B"/>
    <w:rsid w:val="007B6404"/>
    <w:rsid w:val="007C154A"/>
    <w:rsid w:val="007C3705"/>
    <w:rsid w:val="007D6F93"/>
    <w:rsid w:val="007E1B7D"/>
    <w:rsid w:val="007E28BA"/>
    <w:rsid w:val="007F34B6"/>
    <w:rsid w:val="008040AC"/>
    <w:rsid w:val="00805EDA"/>
    <w:rsid w:val="00816E41"/>
    <w:rsid w:val="00831BC7"/>
    <w:rsid w:val="00831E6A"/>
    <w:rsid w:val="00833AFA"/>
    <w:rsid w:val="00834587"/>
    <w:rsid w:val="008355B3"/>
    <w:rsid w:val="00866F53"/>
    <w:rsid w:val="008A6016"/>
    <w:rsid w:val="008B65E6"/>
    <w:rsid w:val="008C0B12"/>
    <w:rsid w:val="008C322E"/>
    <w:rsid w:val="008D27B4"/>
    <w:rsid w:val="008D2D88"/>
    <w:rsid w:val="008E1C25"/>
    <w:rsid w:val="00900DF5"/>
    <w:rsid w:val="00904BDF"/>
    <w:rsid w:val="00916CE9"/>
    <w:rsid w:val="00931795"/>
    <w:rsid w:val="00932633"/>
    <w:rsid w:val="00933975"/>
    <w:rsid w:val="0095009E"/>
    <w:rsid w:val="009736E6"/>
    <w:rsid w:val="00974368"/>
    <w:rsid w:val="009827C0"/>
    <w:rsid w:val="0098399C"/>
    <w:rsid w:val="009A5EFA"/>
    <w:rsid w:val="009A74BB"/>
    <w:rsid w:val="009B13B1"/>
    <w:rsid w:val="009C2E10"/>
    <w:rsid w:val="009F4F7F"/>
    <w:rsid w:val="00A02378"/>
    <w:rsid w:val="00A12060"/>
    <w:rsid w:val="00A253C5"/>
    <w:rsid w:val="00A504F4"/>
    <w:rsid w:val="00A50F73"/>
    <w:rsid w:val="00A842F9"/>
    <w:rsid w:val="00A92656"/>
    <w:rsid w:val="00A929C4"/>
    <w:rsid w:val="00A95750"/>
    <w:rsid w:val="00AA312F"/>
    <w:rsid w:val="00AB18E8"/>
    <w:rsid w:val="00AB2151"/>
    <w:rsid w:val="00AC041E"/>
    <w:rsid w:val="00AD473F"/>
    <w:rsid w:val="00B0100E"/>
    <w:rsid w:val="00B10BD1"/>
    <w:rsid w:val="00B15DC4"/>
    <w:rsid w:val="00B1633F"/>
    <w:rsid w:val="00B21ED0"/>
    <w:rsid w:val="00B305EE"/>
    <w:rsid w:val="00B36C74"/>
    <w:rsid w:val="00B45976"/>
    <w:rsid w:val="00B559E9"/>
    <w:rsid w:val="00B61CFE"/>
    <w:rsid w:val="00B62B5A"/>
    <w:rsid w:val="00B8442F"/>
    <w:rsid w:val="00B86539"/>
    <w:rsid w:val="00BA0882"/>
    <w:rsid w:val="00BA2854"/>
    <w:rsid w:val="00BA527D"/>
    <w:rsid w:val="00BB5E2C"/>
    <w:rsid w:val="00BB6BB5"/>
    <w:rsid w:val="00BD6637"/>
    <w:rsid w:val="00BE4903"/>
    <w:rsid w:val="00BF05FC"/>
    <w:rsid w:val="00BF38E9"/>
    <w:rsid w:val="00BF4D64"/>
    <w:rsid w:val="00BF55F4"/>
    <w:rsid w:val="00C04D63"/>
    <w:rsid w:val="00C305BF"/>
    <w:rsid w:val="00C34EF1"/>
    <w:rsid w:val="00C61310"/>
    <w:rsid w:val="00C94DBA"/>
    <w:rsid w:val="00CA2EF5"/>
    <w:rsid w:val="00CA4D69"/>
    <w:rsid w:val="00CB0F0E"/>
    <w:rsid w:val="00CC4523"/>
    <w:rsid w:val="00CD5817"/>
    <w:rsid w:val="00CD5C6B"/>
    <w:rsid w:val="00CE1072"/>
    <w:rsid w:val="00CE2631"/>
    <w:rsid w:val="00CE27AF"/>
    <w:rsid w:val="00CE73BB"/>
    <w:rsid w:val="00CF66F4"/>
    <w:rsid w:val="00CF7AB1"/>
    <w:rsid w:val="00D14D83"/>
    <w:rsid w:val="00D20DBB"/>
    <w:rsid w:val="00D34516"/>
    <w:rsid w:val="00D3769A"/>
    <w:rsid w:val="00D63B68"/>
    <w:rsid w:val="00D66A6B"/>
    <w:rsid w:val="00D7525F"/>
    <w:rsid w:val="00D82674"/>
    <w:rsid w:val="00D93699"/>
    <w:rsid w:val="00D97100"/>
    <w:rsid w:val="00DA7D29"/>
    <w:rsid w:val="00DB44D4"/>
    <w:rsid w:val="00DC7094"/>
    <w:rsid w:val="00DD5002"/>
    <w:rsid w:val="00DE3F4D"/>
    <w:rsid w:val="00DF21DE"/>
    <w:rsid w:val="00DF6E94"/>
    <w:rsid w:val="00E03CE1"/>
    <w:rsid w:val="00E148A9"/>
    <w:rsid w:val="00E2544B"/>
    <w:rsid w:val="00E74CDC"/>
    <w:rsid w:val="00E7519E"/>
    <w:rsid w:val="00E8195F"/>
    <w:rsid w:val="00E91419"/>
    <w:rsid w:val="00EA5161"/>
    <w:rsid w:val="00EA5272"/>
    <w:rsid w:val="00EC2650"/>
    <w:rsid w:val="00EC5C20"/>
    <w:rsid w:val="00ED1057"/>
    <w:rsid w:val="00EE48E2"/>
    <w:rsid w:val="00EE7A92"/>
    <w:rsid w:val="00EF3CFA"/>
    <w:rsid w:val="00EF5111"/>
    <w:rsid w:val="00F00EA0"/>
    <w:rsid w:val="00F0148F"/>
    <w:rsid w:val="00F1353E"/>
    <w:rsid w:val="00F13B4A"/>
    <w:rsid w:val="00F142A3"/>
    <w:rsid w:val="00F51435"/>
    <w:rsid w:val="00F60FE7"/>
    <w:rsid w:val="00F65ABE"/>
    <w:rsid w:val="00F80F83"/>
    <w:rsid w:val="00F851C8"/>
    <w:rsid w:val="00F97C21"/>
    <w:rsid w:val="00FA4B3F"/>
    <w:rsid w:val="00FF4CC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C4E78DB-3959-4F3A-8CC3-82414D53E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6C74"/>
    <w:rPr>
      <w:rFonts w:eastAsia="Calibri"/>
    </w:rPr>
  </w:style>
  <w:style w:type="paragraph" w:styleId="Balk2">
    <w:name w:val="heading 2"/>
    <w:basedOn w:val="Normal"/>
    <w:next w:val="Normal"/>
    <w:link w:val="Balk2Char"/>
    <w:qFormat/>
    <w:rsid w:val="00B36C74"/>
    <w:pPr>
      <w:keepNext/>
      <w:outlineLvl w:val="1"/>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link w:val="Balk2"/>
    <w:locked/>
    <w:rsid w:val="00B36C74"/>
    <w:rPr>
      <w:rFonts w:eastAsia="Calibri"/>
      <w:b/>
      <w:bCs/>
      <w:lang w:val="tr-TR" w:eastAsia="tr-TR" w:bidi="ar-SA"/>
    </w:rPr>
  </w:style>
  <w:style w:type="paragraph" w:styleId="GvdeMetniGirintisi3">
    <w:name w:val="Body Text Indent 3"/>
    <w:basedOn w:val="Normal"/>
    <w:link w:val="GvdeMetniGirintisi3Char"/>
    <w:rsid w:val="00B36C74"/>
    <w:pPr>
      <w:spacing w:after="120"/>
      <w:ind w:left="360"/>
    </w:pPr>
    <w:rPr>
      <w:sz w:val="16"/>
      <w:szCs w:val="16"/>
    </w:rPr>
  </w:style>
  <w:style w:type="character" w:customStyle="1" w:styleId="GvdeMetniGirintisi3Char">
    <w:name w:val="Gövde Metni Girintisi 3 Char"/>
    <w:link w:val="GvdeMetniGirintisi3"/>
    <w:locked/>
    <w:rsid w:val="00B36C74"/>
    <w:rPr>
      <w:rFonts w:eastAsia="Calibri"/>
      <w:sz w:val="16"/>
      <w:szCs w:val="16"/>
      <w:lang w:val="tr-TR" w:eastAsia="tr-TR" w:bidi="ar-SA"/>
    </w:rPr>
  </w:style>
  <w:style w:type="character" w:customStyle="1" w:styleId="Bodytext">
    <w:name w:val="Body text_"/>
    <w:link w:val="GvdeMetni1"/>
    <w:rsid w:val="00722680"/>
    <w:rPr>
      <w:sz w:val="22"/>
      <w:szCs w:val="22"/>
      <w:shd w:val="clear" w:color="auto" w:fill="FFFFFF"/>
    </w:rPr>
  </w:style>
  <w:style w:type="paragraph" w:customStyle="1" w:styleId="GvdeMetni1">
    <w:name w:val="Gövde Metni1"/>
    <w:basedOn w:val="Normal"/>
    <w:link w:val="Bodytext"/>
    <w:rsid w:val="00722680"/>
    <w:pPr>
      <w:widowControl w:val="0"/>
      <w:shd w:val="clear" w:color="auto" w:fill="FFFFFF"/>
      <w:spacing w:before="540" w:after="360" w:line="0" w:lineRule="atLeast"/>
    </w:pPr>
    <w:rPr>
      <w:rFonts w:eastAsia="Times New Roman"/>
      <w:sz w:val="22"/>
      <w:szCs w:val="22"/>
    </w:rPr>
  </w:style>
  <w:style w:type="paragraph" w:styleId="NormalWeb">
    <w:name w:val="Normal (Web)"/>
    <w:basedOn w:val="Normal"/>
    <w:uiPriority w:val="99"/>
    <w:unhideWhenUsed/>
    <w:rsid w:val="00FF4CC4"/>
    <w:pPr>
      <w:spacing w:before="100" w:beforeAutospacing="1" w:after="100" w:afterAutospacing="1"/>
    </w:pPr>
    <w:rPr>
      <w:rFonts w:eastAsia="Times New Roman"/>
      <w:sz w:val="24"/>
      <w:szCs w:val="24"/>
    </w:rPr>
  </w:style>
  <w:style w:type="paragraph" w:styleId="stbilgi">
    <w:name w:val="header"/>
    <w:basedOn w:val="Normal"/>
    <w:link w:val="stbilgiChar"/>
    <w:rsid w:val="00F97C21"/>
    <w:pPr>
      <w:tabs>
        <w:tab w:val="center" w:pos="4536"/>
        <w:tab w:val="right" w:pos="9072"/>
      </w:tabs>
    </w:pPr>
  </w:style>
  <w:style w:type="character" w:customStyle="1" w:styleId="stbilgiChar">
    <w:name w:val="Üstbilgi Char"/>
    <w:link w:val="stbilgi"/>
    <w:rsid w:val="00F97C21"/>
    <w:rPr>
      <w:rFonts w:eastAsia="Calibri"/>
    </w:rPr>
  </w:style>
  <w:style w:type="paragraph" w:styleId="Altbilgi">
    <w:name w:val="footer"/>
    <w:basedOn w:val="Normal"/>
    <w:link w:val="AltbilgiChar"/>
    <w:rsid w:val="00F97C21"/>
    <w:pPr>
      <w:tabs>
        <w:tab w:val="center" w:pos="4536"/>
        <w:tab w:val="right" w:pos="9072"/>
      </w:tabs>
    </w:pPr>
  </w:style>
  <w:style w:type="character" w:customStyle="1" w:styleId="AltbilgiChar">
    <w:name w:val="Altbilgi Char"/>
    <w:link w:val="Altbilgi"/>
    <w:rsid w:val="00F97C21"/>
    <w:rPr>
      <w:rFonts w:eastAsia="Calibri"/>
    </w:rPr>
  </w:style>
  <w:style w:type="character" w:customStyle="1" w:styleId="Bodytext2">
    <w:name w:val="Body text (2)_"/>
    <w:link w:val="Bodytext20"/>
    <w:rsid w:val="006D2FE0"/>
    <w:rPr>
      <w:shd w:val="clear" w:color="auto" w:fill="FFFFFF"/>
    </w:rPr>
  </w:style>
  <w:style w:type="paragraph" w:customStyle="1" w:styleId="Bodytext20">
    <w:name w:val="Body text (2)"/>
    <w:basedOn w:val="Normal"/>
    <w:link w:val="Bodytext2"/>
    <w:rsid w:val="006D2FE0"/>
    <w:pPr>
      <w:widowControl w:val="0"/>
      <w:shd w:val="clear" w:color="auto" w:fill="FFFFFF"/>
      <w:spacing w:line="274" w:lineRule="exact"/>
      <w:jc w:val="center"/>
    </w:pPr>
    <w:rPr>
      <w:rFonts w:eastAsia="Times New Roman"/>
    </w:rPr>
  </w:style>
  <w:style w:type="character" w:customStyle="1" w:styleId="Gvdemetni2">
    <w:name w:val="Gövde metni (2)_"/>
    <w:link w:val="Gvdemetni21"/>
    <w:uiPriority w:val="99"/>
    <w:rsid w:val="00B559E9"/>
    <w:rPr>
      <w:sz w:val="22"/>
      <w:szCs w:val="22"/>
      <w:shd w:val="clear" w:color="auto" w:fill="FFFFFF"/>
    </w:rPr>
  </w:style>
  <w:style w:type="paragraph" w:customStyle="1" w:styleId="Gvdemetni21">
    <w:name w:val="Gövde metni (2)1"/>
    <w:basedOn w:val="Normal"/>
    <w:link w:val="Gvdemetni2"/>
    <w:uiPriority w:val="99"/>
    <w:rsid w:val="00B559E9"/>
    <w:pPr>
      <w:widowControl w:val="0"/>
      <w:shd w:val="clear" w:color="auto" w:fill="FFFFFF"/>
      <w:spacing w:line="277" w:lineRule="exact"/>
      <w:jc w:val="center"/>
    </w:pPr>
    <w:rPr>
      <w:rFonts w:eastAsia="Times New Roman"/>
      <w:sz w:val="22"/>
      <w:szCs w:val="22"/>
    </w:rPr>
  </w:style>
  <w:style w:type="paragraph" w:styleId="GvdeMetni">
    <w:name w:val="Body Text"/>
    <w:basedOn w:val="Normal"/>
    <w:link w:val="GvdeMetniChar"/>
    <w:rsid w:val="00442479"/>
    <w:pPr>
      <w:spacing w:after="120"/>
    </w:pPr>
  </w:style>
  <w:style w:type="character" w:customStyle="1" w:styleId="GvdeMetniChar">
    <w:name w:val="Gövde Metni Char"/>
    <w:basedOn w:val="VarsaylanParagrafYazTipi"/>
    <w:link w:val="GvdeMetni"/>
    <w:rsid w:val="00442479"/>
    <w:rPr>
      <w:rFonts w:eastAsia="Calibri"/>
    </w:rPr>
  </w:style>
  <w:style w:type="paragraph" w:styleId="BalonMetni">
    <w:name w:val="Balloon Text"/>
    <w:basedOn w:val="Normal"/>
    <w:link w:val="BalonMetniChar"/>
    <w:semiHidden/>
    <w:unhideWhenUsed/>
    <w:rsid w:val="004E3EC4"/>
    <w:rPr>
      <w:rFonts w:ascii="Segoe UI" w:hAnsi="Segoe UI" w:cs="Segoe UI"/>
      <w:sz w:val="18"/>
      <w:szCs w:val="18"/>
    </w:rPr>
  </w:style>
  <w:style w:type="character" w:customStyle="1" w:styleId="BalonMetniChar">
    <w:name w:val="Balon Metni Char"/>
    <w:basedOn w:val="VarsaylanParagrafYazTipi"/>
    <w:link w:val="BalonMetni"/>
    <w:semiHidden/>
    <w:rsid w:val="004E3EC4"/>
    <w:rPr>
      <w:rFonts w:ascii="Segoe UI" w:eastAsia="Calibri" w:hAnsi="Segoe UI" w:cs="Segoe UI"/>
      <w:sz w:val="18"/>
      <w:szCs w:val="18"/>
    </w:rPr>
  </w:style>
  <w:style w:type="character" w:customStyle="1" w:styleId="Bodytext3">
    <w:name w:val="Body text (3)_"/>
    <w:basedOn w:val="VarsaylanParagrafYazTipi"/>
    <w:link w:val="Bodytext30"/>
    <w:rsid w:val="00F13B4A"/>
    <w:rPr>
      <w:sz w:val="22"/>
      <w:szCs w:val="22"/>
      <w:shd w:val="clear" w:color="auto" w:fill="FFFFFF"/>
    </w:rPr>
  </w:style>
  <w:style w:type="character" w:customStyle="1" w:styleId="Bodytext3Bold">
    <w:name w:val="Body text (3) + Bold"/>
    <w:basedOn w:val="Bodytext3"/>
    <w:rsid w:val="00F13B4A"/>
    <w:rPr>
      <w:b/>
      <w:bCs/>
      <w:color w:val="000000"/>
      <w:spacing w:val="0"/>
      <w:w w:val="100"/>
      <w:position w:val="0"/>
      <w:sz w:val="22"/>
      <w:szCs w:val="22"/>
      <w:shd w:val="clear" w:color="auto" w:fill="FFFFFF"/>
      <w:lang w:val="tr-TR" w:eastAsia="tr-TR" w:bidi="tr-TR"/>
    </w:rPr>
  </w:style>
  <w:style w:type="paragraph" w:customStyle="1" w:styleId="Bodytext30">
    <w:name w:val="Body text (3)"/>
    <w:basedOn w:val="Normal"/>
    <w:link w:val="Bodytext3"/>
    <w:rsid w:val="00F13B4A"/>
    <w:pPr>
      <w:widowControl w:val="0"/>
      <w:shd w:val="clear" w:color="auto" w:fill="FFFFFF"/>
      <w:spacing w:line="252" w:lineRule="exact"/>
      <w:ind w:hanging="500"/>
      <w:jc w:val="center"/>
    </w:pPr>
    <w:rPr>
      <w:rFonts w:eastAsia="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688">
      <w:bodyDiv w:val="1"/>
      <w:marLeft w:val="0"/>
      <w:marRight w:val="0"/>
      <w:marTop w:val="0"/>
      <w:marBottom w:val="0"/>
      <w:divBdr>
        <w:top w:val="none" w:sz="0" w:space="0" w:color="auto"/>
        <w:left w:val="none" w:sz="0" w:space="0" w:color="auto"/>
        <w:bottom w:val="none" w:sz="0" w:space="0" w:color="auto"/>
        <w:right w:val="none" w:sz="0" w:space="0" w:color="auto"/>
      </w:divBdr>
    </w:div>
    <w:div w:id="217404298">
      <w:bodyDiv w:val="1"/>
      <w:marLeft w:val="0"/>
      <w:marRight w:val="0"/>
      <w:marTop w:val="0"/>
      <w:marBottom w:val="0"/>
      <w:divBdr>
        <w:top w:val="none" w:sz="0" w:space="0" w:color="auto"/>
        <w:left w:val="none" w:sz="0" w:space="0" w:color="auto"/>
        <w:bottom w:val="none" w:sz="0" w:space="0" w:color="auto"/>
        <w:right w:val="none" w:sz="0" w:space="0" w:color="auto"/>
      </w:divBdr>
    </w:div>
    <w:div w:id="282611955">
      <w:bodyDiv w:val="1"/>
      <w:marLeft w:val="0"/>
      <w:marRight w:val="0"/>
      <w:marTop w:val="0"/>
      <w:marBottom w:val="0"/>
      <w:divBdr>
        <w:top w:val="none" w:sz="0" w:space="0" w:color="auto"/>
        <w:left w:val="none" w:sz="0" w:space="0" w:color="auto"/>
        <w:bottom w:val="none" w:sz="0" w:space="0" w:color="auto"/>
        <w:right w:val="none" w:sz="0" w:space="0" w:color="auto"/>
      </w:divBdr>
    </w:div>
    <w:div w:id="289362243">
      <w:bodyDiv w:val="1"/>
      <w:marLeft w:val="0"/>
      <w:marRight w:val="0"/>
      <w:marTop w:val="0"/>
      <w:marBottom w:val="0"/>
      <w:divBdr>
        <w:top w:val="none" w:sz="0" w:space="0" w:color="auto"/>
        <w:left w:val="none" w:sz="0" w:space="0" w:color="auto"/>
        <w:bottom w:val="none" w:sz="0" w:space="0" w:color="auto"/>
        <w:right w:val="none" w:sz="0" w:space="0" w:color="auto"/>
      </w:divBdr>
      <w:divsChild>
        <w:div w:id="1409113742">
          <w:marLeft w:val="0"/>
          <w:marRight w:val="0"/>
          <w:marTop w:val="0"/>
          <w:marBottom w:val="0"/>
          <w:divBdr>
            <w:top w:val="none" w:sz="0" w:space="0" w:color="auto"/>
            <w:left w:val="none" w:sz="0" w:space="0" w:color="auto"/>
            <w:bottom w:val="none" w:sz="0" w:space="0" w:color="auto"/>
            <w:right w:val="none" w:sz="0" w:space="0" w:color="auto"/>
          </w:divBdr>
        </w:div>
      </w:divsChild>
    </w:div>
    <w:div w:id="299069017">
      <w:bodyDiv w:val="1"/>
      <w:marLeft w:val="0"/>
      <w:marRight w:val="0"/>
      <w:marTop w:val="0"/>
      <w:marBottom w:val="0"/>
      <w:divBdr>
        <w:top w:val="none" w:sz="0" w:space="0" w:color="auto"/>
        <w:left w:val="none" w:sz="0" w:space="0" w:color="auto"/>
        <w:bottom w:val="none" w:sz="0" w:space="0" w:color="auto"/>
        <w:right w:val="none" w:sz="0" w:space="0" w:color="auto"/>
      </w:divBdr>
    </w:div>
    <w:div w:id="418913899">
      <w:bodyDiv w:val="1"/>
      <w:marLeft w:val="0"/>
      <w:marRight w:val="0"/>
      <w:marTop w:val="0"/>
      <w:marBottom w:val="0"/>
      <w:divBdr>
        <w:top w:val="none" w:sz="0" w:space="0" w:color="auto"/>
        <w:left w:val="none" w:sz="0" w:space="0" w:color="auto"/>
        <w:bottom w:val="none" w:sz="0" w:space="0" w:color="auto"/>
        <w:right w:val="none" w:sz="0" w:space="0" w:color="auto"/>
      </w:divBdr>
    </w:div>
    <w:div w:id="565729274">
      <w:bodyDiv w:val="1"/>
      <w:marLeft w:val="0"/>
      <w:marRight w:val="0"/>
      <w:marTop w:val="0"/>
      <w:marBottom w:val="0"/>
      <w:divBdr>
        <w:top w:val="none" w:sz="0" w:space="0" w:color="auto"/>
        <w:left w:val="none" w:sz="0" w:space="0" w:color="auto"/>
        <w:bottom w:val="none" w:sz="0" w:space="0" w:color="auto"/>
        <w:right w:val="none" w:sz="0" w:space="0" w:color="auto"/>
      </w:divBdr>
    </w:div>
    <w:div w:id="622998842">
      <w:bodyDiv w:val="1"/>
      <w:marLeft w:val="0"/>
      <w:marRight w:val="0"/>
      <w:marTop w:val="0"/>
      <w:marBottom w:val="0"/>
      <w:divBdr>
        <w:top w:val="none" w:sz="0" w:space="0" w:color="auto"/>
        <w:left w:val="none" w:sz="0" w:space="0" w:color="auto"/>
        <w:bottom w:val="none" w:sz="0" w:space="0" w:color="auto"/>
        <w:right w:val="none" w:sz="0" w:space="0" w:color="auto"/>
      </w:divBdr>
      <w:divsChild>
        <w:div w:id="1130128258">
          <w:marLeft w:val="0"/>
          <w:marRight w:val="0"/>
          <w:marTop w:val="0"/>
          <w:marBottom w:val="0"/>
          <w:divBdr>
            <w:top w:val="none" w:sz="0" w:space="0" w:color="auto"/>
            <w:left w:val="none" w:sz="0" w:space="0" w:color="auto"/>
            <w:bottom w:val="none" w:sz="0" w:space="0" w:color="auto"/>
            <w:right w:val="none" w:sz="0" w:space="0" w:color="auto"/>
          </w:divBdr>
        </w:div>
      </w:divsChild>
    </w:div>
    <w:div w:id="667363836">
      <w:bodyDiv w:val="1"/>
      <w:marLeft w:val="0"/>
      <w:marRight w:val="0"/>
      <w:marTop w:val="0"/>
      <w:marBottom w:val="0"/>
      <w:divBdr>
        <w:top w:val="none" w:sz="0" w:space="0" w:color="auto"/>
        <w:left w:val="none" w:sz="0" w:space="0" w:color="auto"/>
        <w:bottom w:val="none" w:sz="0" w:space="0" w:color="auto"/>
        <w:right w:val="none" w:sz="0" w:space="0" w:color="auto"/>
      </w:divBdr>
    </w:div>
    <w:div w:id="774792030">
      <w:bodyDiv w:val="1"/>
      <w:marLeft w:val="0"/>
      <w:marRight w:val="0"/>
      <w:marTop w:val="0"/>
      <w:marBottom w:val="0"/>
      <w:divBdr>
        <w:top w:val="none" w:sz="0" w:space="0" w:color="auto"/>
        <w:left w:val="none" w:sz="0" w:space="0" w:color="auto"/>
        <w:bottom w:val="none" w:sz="0" w:space="0" w:color="auto"/>
        <w:right w:val="none" w:sz="0" w:space="0" w:color="auto"/>
      </w:divBdr>
    </w:div>
    <w:div w:id="952327798">
      <w:bodyDiv w:val="1"/>
      <w:marLeft w:val="0"/>
      <w:marRight w:val="0"/>
      <w:marTop w:val="0"/>
      <w:marBottom w:val="0"/>
      <w:divBdr>
        <w:top w:val="none" w:sz="0" w:space="0" w:color="auto"/>
        <w:left w:val="none" w:sz="0" w:space="0" w:color="auto"/>
        <w:bottom w:val="none" w:sz="0" w:space="0" w:color="auto"/>
        <w:right w:val="none" w:sz="0" w:space="0" w:color="auto"/>
      </w:divBdr>
    </w:div>
    <w:div w:id="995112714">
      <w:bodyDiv w:val="1"/>
      <w:marLeft w:val="0"/>
      <w:marRight w:val="0"/>
      <w:marTop w:val="0"/>
      <w:marBottom w:val="0"/>
      <w:divBdr>
        <w:top w:val="none" w:sz="0" w:space="0" w:color="auto"/>
        <w:left w:val="none" w:sz="0" w:space="0" w:color="auto"/>
        <w:bottom w:val="none" w:sz="0" w:space="0" w:color="auto"/>
        <w:right w:val="none" w:sz="0" w:space="0" w:color="auto"/>
      </w:divBdr>
    </w:div>
    <w:div w:id="1023441392">
      <w:bodyDiv w:val="1"/>
      <w:marLeft w:val="0"/>
      <w:marRight w:val="0"/>
      <w:marTop w:val="0"/>
      <w:marBottom w:val="0"/>
      <w:divBdr>
        <w:top w:val="none" w:sz="0" w:space="0" w:color="auto"/>
        <w:left w:val="none" w:sz="0" w:space="0" w:color="auto"/>
        <w:bottom w:val="none" w:sz="0" w:space="0" w:color="auto"/>
        <w:right w:val="none" w:sz="0" w:space="0" w:color="auto"/>
      </w:divBdr>
    </w:div>
    <w:div w:id="1062219531">
      <w:bodyDiv w:val="1"/>
      <w:marLeft w:val="0"/>
      <w:marRight w:val="0"/>
      <w:marTop w:val="0"/>
      <w:marBottom w:val="0"/>
      <w:divBdr>
        <w:top w:val="none" w:sz="0" w:space="0" w:color="auto"/>
        <w:left w:val="none" w:sz="0" w:space="0" w:color="auto"/>
        <w:bottom w:val="none" w:sz="0" w:space="0" w:color="auto"/>
        <w:right w:val="none" w:sz="0" w:space="0" w:color="auto"/>
      </w:divBdr>
    </w:div>
    <w:div w:id="1258178246">
      <w:bodyDiv w:val="1"/>
      <w:marLeft w:val="0"/>
      <w:marRight w:val="0"/>
      <w:marTop w:val="0"/>
      <w:marBottom w:val="0"/>
      <w:divBdr>
        <w:top w:val="none" w:sz="0" w:space="0" w:color="auto"/>
        <w:left w:val="none" w:sz="0" w:space="0" w:color="auto"/>
        <w:bottom w:val="none" w:sz="0" w:space="0" w:color="auto"/>
        <w:right w:val="none" w:sz="0" w:space="0" w:color="auto"/>
      </w:divBdr>
    </w:div>
    <w:div w:id="1361978599">
      <w:bodyDiv w:val="1"/>
      <w:marLeft w:val="0"/>
      <w:marRight w:val="0"/>
      <w:marTop w:val="0"/>
      <w:marBottom w:val="0"/>
      <w:divBdr>
        <w:top w:val="none" w:sz="0" w:space="0" w:color="auto"/>
        <w:left w:val="none" w:sz="0" w:space="0" w:color="auto"/>
        <w:bottom w:val="none" w:sz="0" w:space="0" w:color="auto"/>
        <w:right w:val="none" w:sz="0" w:space="0" w:color="auto"/>
      </w:divBdr>
    </w:div>
    <w:div w:id="1420178000">
      <w:bodyDiv w:val="1"/>
      <w:marLeft w:val="0"/>
      <w:marRight w:val="0"/>
      <w:marTop w:val="0"/>
      <w:marBottom w:val="0"/>
      <w:divBdr>
        <w:top w:val="none" w:sz="0" w:space="0" w:color="auto"/>
        <w:left w:val="none" w:sz="0" w:space="0" w:color="auto"/>
        <w:bottom w:val="none" w:sz="0" w:space="0" w:color="auto"/>
        <w:right w:val="none" w:sz="0" w:space="0" w:color="auto"/>
      </w:divBdr>
    </w:div>
    <w:div w:id="1476096837">
      <w:bodyDiv w:val="1"/>
      <w:marLeft w:val="0"/>
      <w:marRight w:val="0"/>
      <w:marTop w:val="0"/>
      <w:marBottom w:val="0"/>
      <w:divBdr>
        <w:top w:val="none" w:sz="0" w:space="0" w:color="auto"/>
        <w:left w:val="none" w:sz="0" w:space="0" w:color="auto"/>
        <w:bottom w:val="none" w:sz="0" w:space="0" w:color="auto"/>
        <w:right w:val="none" w:sz="0" w:space="0" w:color="auto"/>
      </w:divBdr>
    </w:div>
    <w:div w:id="1632905288">
      <w:bodyDiv w:val="1"/>
      <w:marLeft w:val="0"/>
      <w:marRight w:val="0"/>
      <w:marTop w:val="0"/>
      <w:marBottom w:val="0"/>
      <w:divBdr>
        <w:top w:val="none" w:sz="0" w:space="0" w:color="auto"/>
        <w:left w:val="none" w:sz="0" w:space="0" w:color="auto"/>
        <w:bottom w:val="none" w:sz="0" w:space="0" w:color="auto"/>
        <w:right w:val="none" w:sz="0" w:space="0" w:color="auto"/>
      </w:divBdr>
      <w:divsChild>
        <w:div w:id="1922906449">
          <w:marLeft w:val="0"/>
          <w:marRight w:val="0"/>
          <w:marTop w:val="0"/>
          <w:marBottom w:val="0"/>
          <w:divBdr>
            <w:top w:val="none" w:sz="0" w:space="0" w:color="auto"/>
            <w:left w:val="none" w:sz="0" w:space="0" w:color="auto"/>
            <w:bottom w:val="none" w:sz="0" w:space="0" w:color="auto"/>
            <w:right w:val="none" w:sz="0" w:space="0" w:color="auto"/>
          </w:divBdr>
        </w:div>
      </w:divsChild>
    </w:div>
    <w:div w:id="1713531862">
      <w:bodyDiv w:val="1"/>
      <w:marLeft w:val="0"/>
      <w:marRight w:val="0"/>
      <w:marTop w:val="0"/>
      <w:marBottom w:val="0"/>
      <w:divBdr>
        <w:top w:val="none" w:sz="0" w:space="0" w:color="auto"/>
        <w:left w:val="none" w:sz="0" w:space="0" w:color="auto"/>
        <w:bottom w:val="none" w:sz="0" w:space="0" w:color="auto"/>
        <w:right w:val="none" w:sz="0" w:space="0" w:color="auto"/>
      </w:divBdr>
    </w:div>
    <w:div w:id="1762405819">
      <w:bodyDiv w:val="1"/>
      <w:marLeft w:val="0"/>
      <w:marRight w:val="0"/>
      <w:marTop w:val="0"/>
      <w:marBottom w:val="0"/>
      <w:divBdr>
        <w:top w:val="none" w:sz="0" w:space="0" w:color="auto"/>
        <w:left w:val="none" w:sz="0" w:space="0" w:color="auto"/>
        <w:bottom w:val="none" w:sz="0" w:space="0" w:color="auto"/>
        <w:right w:val="none" w:sz="0" w:space="0" w:color="auto"/>
      </w:divBdr>
    </w:div>
    <w:div w:id="1839803822">
      <w:bodyDiv w:val="1"/>
      <w:marLeft w:val="0"/>
      <w:marRight w:val="0"/>
      <w:marTop w:val="0"/>
      <w:marBottom w:val="0"/>
      <w:divBdr>
        <w:top w:val="none" w:sz="0" w:space="0" w:color="auto"/>
        <w:left w:val="none" w:sz="0" w:space="0" w:color="auto"/>
        <w:bottom w:val="none" w:sz="0" w:space="0" w:color="auto"/>
        <w:right w:val="none" w:sz="0" w:space="0" w:color="auto"/>
      </w:divBdr>
    </w:div>
    <w:div w:id="1852060296">
      <w:bodyDiv w:val="1"/>
      <w:marLeft w:val="0"/>
      <w:marRight w:val="0"/>
      <w:marTop w:val="0"/>
      <w:marBottom w:val="0"/>
      <w:divBdr>
        <w:top w:val="none" w:sz="0" w:space="0" w:color="auto"/>
        <w:left w:val="none" w:sz="0" w:space="0" w:color="auto"/>
        <w:bottom w:val="none" w:sz="0" w:space="0" w:color="auto"/>
        <w:right w:val="none" w:sz="0" w:space="0" w:color="auto"/>
      </w:divBdr>
    </w:div>
    <w:div w:id="1882663767">
      <w:bodyDiv w:val="1"/>
      <w:marLeft w:val="0"/>
      <w:marRight w:val="0"/>
      <w:marTop w:val="0"/>
      <w:marBottom w:val="0"/>
      <w:divBdr>
        <w:top w:val="none" w:sz="0" w:space="0" w:color="auto"/>
        <w:left w:val="none" w:sz="0" w:space="0" w:color="auto"/>
        <w:bottom w:val="none" w:sz="0" w:space="0" w:color="auto"/>
        <w:right w:val="none" w:sz="0" w:space="0" w:color="auto"/>
      </w:divBdr>
      <w:divsChild>
        <w:div w:id="1663462791">
          <w:marLeft w:val="0"/>
          <w:marRight w:val="0"/>
          <w:marTop w:val="0"/>
          <w:marBottom w:val="0"/>
          <w:divBdr>
            <w:top w:val="none" w:sz="0" w:space="0" w:color="auto"/>
            <w:left w:val="none" w:sz="0" w:space="0" w:color="auto"/>
            <w:bottom w:val="none" w:sz="0" w:space="0" w:color="auto"/>
            <w:right w:val="none" w:sz="0" w:space="0" w:color="auto"/>
          </w:divBdr>
        </w:div>
      </w:divsChild>
    </w:div>
    <w:div w:id="1970237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2</Pages>
  <Words>622</Words>
  <Characters>3550</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F_s_M</Company>
  <LinksUpToDate>false</LinksUpToDate>
  <CharactersWithSpaces>4164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Mustafa YILDIRIM</cp:lastModifiedBy>
  <cp:revision>21</cp:revision>
  <cp:lastPrinted>2016-03-14T08:54:00Z</cp:lastPrinted>
  <dcterms:created xsi:type="dcterms:W3CDTF">2016-01-10T08:46:00Z</dcterms:created>
  <dcterms:modified xsi:type="dcterms:W3CDTF">2016-03-14T16:52:00Z</dcterms:modified>
</cp:coreProperties>
</file>